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51BA" w14:textId="77777777" w:rsidR="00591694" w:rsidRPr="00DD770D" w:rsidRDefault="00591694" w:rsidP="00591694">
      <w:pPr>
        <w:rPr>
          <w:rFonts w:asciiTheme="majorBidi" w:hAnsiTheme="majorBidi" w:cstheme="majorBidi"/>
          <w:b/>
          <w:bCs/>
          <w:color w:val="2F2F2F"/>
          <w:sz w:val="32"/>
          <w:szCs w:val="32"/>
          <w:shd w:val="clear" w:color="auto" w:fill="FFFFFF"/>
          <w:lang w:val="uk-UA"/>
        </w:rPr>
      </w:pPr>
      <w:r w:rsidRPr="00DD770D">
        <w:rPr>
          <w:rFonts w:asciiTheme="majorBidi" w:hAnsiTheme="majorBidi" w:cstheme="majorBidi"/>
          <w:b/>
          <w:bCs/>
          <w:color w:val="2F2F2F"/>
          <w:sz w:val="32"/>
          <w:szCs w:val="32"/>
          <w:shd w:val="clear" w:color="auto" w:fill="FFFFFF"/>
        </w:rPr>
        <w:t xml:space="preserve">Головні правила безпеки </w:t>
      </w:r>
      <w:r w:rsidRPr="00DD770D">
        <w:rPr>
          <w:rFonts w:asciiTheme="majorBidi" w:hAnsiTheme="majorBidi" w:cstheme="majorBidi"/>
          <w:b/>
          <w:bCs/>
          <w:color w:val="2F2F2F"/>
          <w:sz w:val="32"/>
          <w:szCs w:val="32"/>
          <w:shd w:val="clear" w:color="auto" w:fill="FFFFFF"/>
          <w:lang w:val="uk-UA"/>
        </w:rPr>
        <w:t xml:space="preserve">при виконанні </w:t>
      </w:r>
      <w:r w:rsidRPr="00DD770D">
        <w:rPr>
          <w:rFonts w:asciiTheme="majorBidi" w:hAnsiTheme="majorBidi" w:cstheme="majorBidi"/>
          <w:b/>
          <w:bCs/>
          <w:color w:val="2F2F2F"/>
          <w:sz w:val="32"/>
          <w:szCs w:val="32"/>
          <w:shd w:val="clear" w:color="auto" w:fill="FFFFFF"/>
        </w:rPr>
        <w:t>зварювальних робіт</w:t>
      </w:r>
      <w:r w:rsidRPr="00DD770D">
        <w:rPr>
          <w:rFonts w:asciiTheme="majorBidi" w:hAnsiTheme="majorBidi" w:cstheme="majorBidi"/>
          <w:b/>
          <w:bCs/>
          <w:color w:val="2F2F2F"/>
          <w:sz w:val="32"/>
          <w:szCs w:val="32"/>
          <w:shd w:val="clear" w:color="auto" w:fill="FFFFFF"/>
          <w:lang w:val="uk-UA"/>
        </w:rPr>
        <w:t>.</w:t>
      </w:r>
    </w:p>
    <w:p w14:paraId="65F301D8" w14:textId="77777777" w:rsidR="00591694" w:rsidRPr="00832030" w:rsidRDefault="00591694" w:rsidP="00591694">
      <w:pPr>
        <w:shd w:val="clear" w:color="auto" w:fill="FFFFFF"/>
        <w:spacing w:after="225" w:line="240" w:lineRule="auto"/>
        <w:rPr>
          <w:rFonts w:asciiTheme="majorBidi" w:eastAsia="Times New Roman" w:hAnsiTheme="majorBidi" w:cstheme="majorBidi"/>
          <w:color w:val="2F2F2F"/>
          <w:sz w:val="28"/>
          <w:szCs w:val="28"/>
        </w:rPr>
      </w:pPr>
      <w:r w:rsidRPr="00832030">
        <w:rPr>
          <w:rFonts w:asciiTheme="majorBidi" w:eastAsia="Times New Roman" w:hAnsiTheme="majorBidi" w:cstheme="majorBidi"/>
          <w:color w:val="2F2F2F"/>
          <w:sz w:val="28"/>
          <w:szCs w:val="28"/>
        </w:rPr>
        <w:t>Всі методи зварювання вимагають дотримання  правил охорони праці. На зварювальника під час зварювання існує можливість небезпечних впливів в зв’язку з наступними факторами:</w:t>
      </w:r>
    </w:p>
    <w:p w14:paraId="369A9AEE" w14:textId="77777777" w:rsidR="00591694" w:rsidRPr="00DD770D" w:rsidRDefault="00591694" w:rsidP="00591694">
      <w:pPr>
        <w:pStyle w:val="a4"/>
        <w:numPr>
          <w:ilvl w:val="0"/>
          <w:numId w:val="2"/>
        </w:numPr>
        <w:shd w:val="clear" w:color="auto" w:fill="FFFFFF"/>
        <w:spacing w:after="75" w:line="240" w:lineRule="auto"/>
        <w:rPr>
          <w:rFonts w:asciiTheme="majorBidi" w:eastAsia="Times New Roman" w:hAnsiTheme="majorBidi" w:cstheme="majorBidi"/>
          <w:color w:val="2F2F2F"/>
          <w:sz w:val="28"/>
          <w:szCs w:val="28"/>
        </w:rPr>
      </w:pPr>
      <w:r w:rsidRPr="00DD770D">
        <w:rPr>
          <w:rFonts w:asciiTheme="majorBidi" w:eastAsia="Times New Roman" w:hAnsiTheme="majorBidi" w:cstheme="majorBidi"/>
          <w:color w:val="2F2F2F"/>
          <w:sz w:val="28"/>
          <w:szCs w:val="28"/>
          <w:lang w:val="uk-UA"/>
        </w:rPr>
        <w:t>У</w:t>
      </w:r>
      <w:r w:rsidRPr="00DD770D">
        <w:rPr>
          <w:rFonts w:asciiTheme="majorBidi" w:eastAsia="Times New Roman" w:hAnsiTheme="majorBidi" w:cstheme="majorBidi"/>
          <w:color w:val="2F2F2F"/>
          <w:sz w:val="28"/>
          <w:szCs w:val="28"/>
        </w:rPr>
        <w:t>раження електричним струмом при дотику до струмоведучих частин електричного кола</w:t>
      </w:r>
      <w:r>
        <w:rPr>
          <w:rFonts w:asciiTheme="majorBidi" w:eastAsia="Times New Roman" w:hAnsiTheme="majorBidi" w:cstheme="majorBidi"/>
          <w:color w:val="2F2F2F"/>
          <w:sz w:val="28"/>
          <w:szCs w:val="28"/>
          <w:lang w:val="uk-UA"/>
        </w:rPr>
        <w:t>.</w:t>
      </w:r>
    </w:p>
    <w:p w14:paraId="64365FAB" w14:textId="77777777" w:rsidR="00591694" w:rsidRPr="00832030" w:rsidRDefault="00591694" w:rsidP="00591694">
      <w:pPr>
        <w:numPr>
          <w:ilvl w:val="0"/>
          <w:numId w:val="2"/>
        </w:numPr>
        <w:shd w:val="clear" w:color="auto" w:fill="FFFFFF"/>
        <w:spacing w:after="75" w:line="240" w:lineRule="auto"/>
        <w:rPr>
          <w:rFonts w:asciiTheme="majorBidi" w:eastAsia="Times New Roman" w:hAnsiTheme="majorBidi" w:cstheme="majorBidi"/>
          <w:color w:val="2F2F2F"/>
          <w:sz w:val="28"/>
          <w:szCs w:val="28"/>
        </w:rPr>
      </w:pPr>
      <w:r>
        <w:rPr>
          <w:rFonts w:asciiTheme="majorBidi" w:eastAsia="Times New Roman" w:hAnsiTheme="majorBidi" w:cstheme="majorBidi"/>
          <w:color w:val="2F2F2F"/>
          <w:sz w:val="28"/>
          <w:szCs w:val="28"/>
          <w:lang w:val="uk-UA"/>
        </w:rPr>
        <w:t>У</w:t>
      </w:r>
      <w:r w:rsidRPr="00832030">
        <w:rPr>
          <w:rFonts w:asciiTheme="majorBidi" w:eastAsia="Times New Roman" w:hAnsiTheme="majorBidi" w:cstheme="majorBidi"/>
          <w:color w:val="2F2F2F"/>
          <w:sz w:val="28"/>
          <w:szCs w:val="28"/>
        </w:rPr>
        <w:t>раження променями електричної дуги очей і відкритої поверхні шкіри</w:t>
      </w:r>
    </w:p>
    <w:p w14:paraId="150120B4" w14:textId="77777777" w:rsidR="00591694" w:rsidRPr="00832030" w:rsidRDefault="00591694" w:rsidP="00591694">
      <w:pPr>
        <w:numPr>
          <w:ilvl w:val="0"/>
          <w:numId w:val="2"/>
        </w:numPr>
        <w:shd w:val="clear" w:color="auto" w:fill="FFFFFF"/>
        <w:spacing w:after="75" w:line="240" w:lineRule="auto"/>
        <w:rPr>
          <w:rFonts w:asciiTheme="majorBidi" w:eastAsia="Times New Roman" w:hAnsiTheme="majorBidi" w:cstheme="majorBidi"/>
          <w:color w:val="2F2F2F"/>
          <w:sz w:val="28"/>
          <w:szCs w:val="28"/>
        </w:rPr>
      </w:pPr>
      <w:r>
        <w:rPr>
          <w:rFonts w:asciiTheme="majorBidi" w:eastAsia="Times New Roman" w:hAnsiTheme="majorBidi" w:cstheme="majorBidi"/>
          <w:color w:val="2F2F2F"/>
          <w:sz w:val="28"/>
          <w:szCs w:val="28"/>
          <w:lang w:val="uk-UA"/>
        </w:rPr>
        <w:t>О</w:t>
      </w:r>
      <w:r w:rsidRPr="00832030">
        <w:rPr>
          <w:rFonts w:asciiTheme="majorBidi" w:eastAsia="Times New Roman" w:hAnsiTheme="majorBidi" w:cstheme="majorBidi"/>
          <w:color w:val="2F2F2F"/>
          <w:sz w:val="28"/>
          <w:szCs w:val="28"/>
        </w:rPr>
        <w:t>піки від крапель металу і шлаку при зварюванні</w:t>
      </w:r>
      <w:r>
        <w:rPr>
          <w:rFonts w:asciiTheme="majorBidi" w:eastAsia="Times New Roman" w:hAnsiTheme="majorBidi" w:cstheme="majorBidi"/>
          <w:color w:val="2F2F2F"/>
          <w:sz w:val="28"/>
          <w:szCs w:val="28"/>
          <w:lang w:val="uk-UA"/>
        </w:rPr>
        <w:t>.</w:t>
      </w:r>
    </w:p>
    <w:p w14:paraId="67505D59" w14:textId="77777777" w:rsidR="00591694" w:rsidRPr="00832030" w:rsidRDefault="00591694" w:rsidP="00591694">
      <w:pPr>
        <w:numPr>
          <w:ilvl w:val="0"/>
          <w:numId w:val="2"/>
        </w:numPr>
        <w:shd w:val="clear" w:color="auto" w:fill="FFFFFF"/>
        <w:spacing w:after="75" w:line="240" w:lineRule="auto"/>
        <w:rPr>
          <w:rFonts w:asciiTheme="majorBidi" w:eastAsia="Times New Roman" w:hAnsiTheme="majorBidi" w:cstheme="majorBidi"/>
          <w:color w:val="2F2F2F"/>
          <w:sz w:val="28"/>
          <w:szCs w:val="28"/>
        </w:rPr>
      </w:pPr>
      <w:r>
        <w:rPr>
          <w:rFonts w:asciiTheme="majorBidi" w:eastAsia="Times New Roman" w:hAnsiTheme="majorBidi" w:cstheme="majorBidi"/>
          <w:color w:val="2F2F2F"/>
          <w:sz w:val="28"/>
          <w:szCs w:val="28"/>
          <w:lang w:val="uk-UA"/>
        </w:rPr>
        <w:t>О</w:t>
      </w:r>
      <w:r w:rsidRPr="00832030">
        <w:rPr>
          <w:rFonts w:asciiTheme="majorBidi" w:eastAsia="Times New Roman" w:hAnsiTheme="majorBidi" w:cstheme="majorBidi"/>
          <w:color w:val="2F2F2F"/>
          <w:sz w:val="28"/>
          <w:szCs w:val="28"/>
        </w:rPr>
        <w:t>труєння шкідливими газами, що виділяються при зварюванні</w:t>
      </w:r>
      <w:r>
        <w:rPr>
          <w:rFonts w:asciiTheme="majorBidi" w:eastAsia="Times New Roman" w:hAnsiTheme="majorBidi" w:cstheme="majorBidi"/>
          <w:color w:val="2F2F2F"/>
          <w:sz w:val="28"/>
          <w:szCs w:val="28"/>
          <w:lang w:val="uk-UA"/>
        </w:rPr>
        <w:t>.</w:t>
      </w:r>
    </w:p>
    <w:p w14:paraId="111A15DF" w14:textId="77777777" w:rsidR="00591694" w:rsidRPr="00DD770D" w:rsidRDefault="00591694" w:rsidP="00591694">
      <w:pPr>
        <w:shd w:val="clear" w:color="auto" w:fill="FFFFFF"/>
        <w:spacing w:after="225" w:line="240" w:lineRule="auto"/>
        <w:rPr>
          <w:rFonts w:asciiTheme="majorBidi" w:eastAsia="Times New Roman" w:hAnsiTheme="majorBidi" w:cstheme="majorBidi"/>
          <w:color w:val="2F2F2F"/>
          <w:sz w:val="28"/>
          <w:szCs w:val="28"/>
          <w:lang w:val="uk-UA"/>
        </w:rPr>
      </w:pPr>
      <w:r w:rsidRPr="00832030">
        <w:rPr>
          <w:rFonts w:asciiTheme="majorBidi" w:eastAsia="Times New Roman" w:hAnsiTheme="majorBidi" w:cstheme="majorBidi"/>
          <w:color w:val="2F2F2F"/>
          <w:sz w:val="28"/>
          <w:szCs w:val="28"/>
        </w:rPr>
        <w:t>З метою зменшення небезпеки ураження електричним струмом зварювальнику слід дотримуватися наступних заходів</w:t>
      </w:r>
      <w:r>
        <w:rPr>
          <w:rFonts w:asciiTheme="majorBidi" w:eastAsia="Times New Roman" w:hAnsiTheme="majorBidi" w:cstheme="majorBidi"/>
          <w:color w:val="2F2F2F"/>
          <w:sz w:val="28"/>
          <w:szCs w:val="28"/>
          <w:lang w:val="uk-UA"/>
        </w:rPr>
        <w:t>:</w:t>
      </w:r>
    </w:p>
    <w:p w14:paraId="30C5CD20" w14:textId="77777777" w:rsidR="00591694" w:rsidRPr="00DD770D" w:rsidRDefault="00591694" w:rsidP="00591694">
      <w:pPr>
        <w:pStyle w:val="a4"/>
        <w:numPr>
          <w:ilvl w:val="0"/>
          <w:numId w:val="3"/>
        </w:numPr>
        <w:shd w:val="clear" w:color="auto" w:fill="FFFFFF"/>
        <w:spacing w:after="75" w:line="240" w:lineRule="auto"/>
        <w:rPr>
          <w:rFonts w:asciiTheme="majorBidi" w:eastAsia="Times New Roman" w:hAnsiTheme="majorBidi" w:cstheme="majorBidi"/>
          <w:color w:val="2F2F2F"/>
          <w:sz w:val="28"/>
          <w:szCs w:val="28"/>
        </w:rPr>
      </w:pPr>
      <w:r w:rsidRPr="00DD770D">
        <w:rPr>
          <w:rFonts w:asciiTheme="majorBidi" w:eastAsia="Times New Roman" w:hAnsiTheme="majorBidi" w:cstheme="majorBidi"/>
          <w:color w:val="2F2F2F"/>
          <w:sz w:val="28"/>
          <w:szCs w:val="28"/>
          <w:lang w:val="uk-UA"/>
        </w:rPr>
        <w:t>Н</w:t>
      </w:r>
      <w:r w:rsidRPr="00DD770D">
        <w:rPr>
          <w:rFonts w:asciiTheme="majorBidi" w:eastAsia="Times New Roman" w:hAnsiTheme="majorBidi" w:cstheme="majorBidi"/>
          <w:color w:val="2F2F2F"/>
          <w:sz w:val="28"/>
          <w:szCs w:val="28"/>
        </w:rPr>
        <w:t>адійна ізоляція всіх, проводів, пов’язаних з живленням джерела струму і зварювальної дуги</w:t>
      </w:r>
      <w:r>
        <w:rPr>
          <w:rFonts w:asciiTheme="majorBidi" w:eastAsia="Times New Roman" w:hAnsiTheme="majorBidi" w:cstheme="majorBidi"/>
          <w:color w:val="2F2F2F"/>
          <w:sz w:val="28"/>
          <w:szCs w:val="28"/>
          <w:lang w:val="uk-UA"/>
        </w:rPr>
        <w:t>.</w:t>
      </w:r>
    </w:p>
    <w:p w14:paraId="2F5B188C" w14:textId="77777777" w:rsidR="00591694" w:rsidRPr="00832030" w:rsidRDefault="00591694" w:rsidP="00591694">
      <w:pPr>
        <w:numPr>
          <w:ilvl w:val="0"/>
          <w:numId w:val="3"/>
        </w:numPr>
        <w:shd w:val="clear" w:color="auto" w:fill="FFFFFF"/>
        <w:spacing w:after="75" w:line="240" w:lineRule="auto"/>
        <w:rPr>
          <w:rFonts w:asciiTheme="majorBidi" w:eastAsia="Times New Roman" w:hAnsiTheme="majorBidi" w:cstheme="majorBidi"/>
          <w:color w:val="2F2F2F"/>
          <w:sz w:val="28"/>
          <w:szCs w:val="28"/>
        </w:rPr>
      </w:pPr>
      <w:r>
        <w:rPr>
          <w:rFonts w:asciiTheme="majorBidi" w:eastAsia="Times New Roman" w:hAnsiTheme="majorBidi" w:cstheme="majorBidi"/>
          <w:color w:val="2F2F2F"/>
          <w:sz w:val="28"/>
          <w:szCs w:val="28"/>
          <w:lang w:val="uk-UA"/>
        </w:rPr>
        <w:t>Н</w:t>
      </w:r>
      <w:r w:rsidRPr="00832030">
        <w:rPr>
          <w:rFonts w:asciiTheme="majorBidi" w:eastAsia="Times New Roman" w:hAnsiTheme="majorBidi" w:cstheme="majorBidi"/>
          <w:color w:val="2F2F2F"/>
          <w:sz w:val="28"/>
          <w:szCs w:val="28"/>
        </w:rPr>
        <w:t>адійний електродотримач з гарною ізоляцією, яка гарантує, що не буде випадкового контакту струмоведучих частин електродотримача зі зварним виробом або руками зварника</w:t>
      </w:r>
      <w:r>
        <w:rPr>
          <w:rFonts w:asciiTheme="majorBidi" w:eastAsia="Times New Roman" w:hAnsiTheme="majorBidi" w:cstheme="majorBidi"/>
          <w:color w:val="2F2F2F"/>
          <w:sz w:val="28"/>
          <w:szCs w:val="28"/>
          <w:lang w:val="uk-UA"/>
        </w:rPr>
        <w:t>.</w:t>
      </w:r>
    </w:p>
    <w:p w14:paraId="54C9771E" w14:textId="77777777" w:rsidR="00591694" w:rsidRDefault="00591694" w:rsidP="00591694">
      <w:pPr>
        <w:numPr>
          <w:ilvl w:val="0"/>
          <w:numId w:val="3"/>
        </w:numPr>
        <w:shd w:val="clear" w:color="auto" w:fill="FFFFFF"/>
        <w:spacing w:after="75" w:line="240" w:lineRule="auto"/>
        <w:rPr>
          <w:rFonts w:asciiTheme="majorBidi" w:eastAsia="Times New Roman" w:hAnsiTheme="majorBidi" w:cstheme="majorBidi"/>
          <w:color w:val="2F2F2F"/>
          <w:sz w:val="28"/>
          <w:szCs w:val="28"/>
        </w:rPr>
      </w:pPr>
      <w:r>
        <w:rPr>
          <w:rFonts w:asciiTheme="majorBidi" w:eastAsia="Times New Roman" w:hAnsiTheme="majorBidi" w:cstheme="majorBidi"/>
          <w:color w:val="2F2F2F"/>
          <w:sz w:val="28"/>
          <w:szCs w:val="28"/>
          <w:lang w:val="uk-UA"/>
        </w:rPr>
        <w:t>Р</w:t>
      </w:r>
      <w:r w:rsidRPr="00832030">
        <w:rPr>
          <w:rFonts w:asciiTheme="majorBidi" w:eastAsia="Times New Roman" w:hAnsiTheme="majorBidi" w:cstheme="majorBidi"/>
          <w:color w:val="2F2F2F"/>
          <w:sz w:val="28"/>
          <w:szCs w:val="28"/>
        </w:rPr>
        <w:t>обота у справно-сухому спецодязі і рукавицях.</w:t>
      </w:r>
    </w:p>
    <w:p w14:paraId="4FEBA5F2" w14:textId="77777777" w:rsidR="00591694" w:rsidRPr="00DD770D" w:rsidRDefault="00591694" w:rsidP="00591694">
      <w:pPr>
        <w:numPr>
          <w:ilvl w:val="0"/>
          <w:numId w:val="3"/>
        </w:numPr>
        <w:shd w:val="clear" w:color="auto" w:fill="FFFFFF"/>
        <w:spacing w:after="75" w:line="240" w:lineRule="auto"/>
        <w:rPr>
          <w:rFonts w:asciiTheme="majorBidi" w:eastAsia="Times New Roman" w:hAnsiTheme="majorBidi" w:cstheme="majorBidi"/>
          <w:color w:val="2F2F2F"/>
          <w:sz w:val="28"/>
          <w:szCs w:val="28"/>
        </w:rPr>
      </w:pPr>
      <w:r w:rsidRPr="00DD770D">
        <w:rPr>
          <w:rFonts w:asciiTheme="majorBidi" w:hAnsiTheme="majorBidi" w:cstheme="majorBidi"/>
          <w:color w:val="2F2F2F"/>
          <w:sz w:val="28"/>
          <w:szCs w:val="28"/>
          <w:shd w:val="clear" w:color="auto" w:fill="FFFFFF"/>
        </w:rPr>
        <w:t>Для захисту очей та обличчя від ураження променями електричної дуги та бризок розплавленого металу необхідно використовувати спеціальні захисні маски із затемненим склом.</w:t>
      </w:r>
    </w:p>
    <w:p w14:paraId="5CA6E24E" w14:textId="37BB41D0" w:rsidR="00DE737C" w:rsidRDefault="00254960" w:rsidP="00591694">
      <w:pPr>
        <w:spacing w:line="240" w:lineRule="auto"/>
        <w:jc w:val="center"/>
        <w:rPr>
          <w:rFonts w:asciiTheme="majorBidi" w:eastAsia="Times New Roman" w:hAnsiTheme="majorBidi" w:cstheme="majorBidi"/>
          <w:b/>
          <w:bCs/>
          <w:color w:val="000000"/>
          <w:sz w:val="28"/>
          <w:szCs w:val="28"/>
          <w:lang w:val="uk-UA"/>
        </w:rPr>
      </w:pPr>
      <w:r w:rsidRPr="00B121EC">
        <w:rPr>
          <w:rFonts w:asciiTheme="majorBidi" w:eastAsia="Times New Roman" w:hAnsiTheme="majorBidi" w:cstheme="majorBidi"/>
          <w:b/>
          <w:bCs/>
          <w:color w:val="202124"/>
          <w:kern w:val="36"/>
          <w:sz w:val="36"/>
          <w:szCs w:val="36"/>
          <w:u w:val="single"/>
        </w:rPr>
        <w:t>Тема уроку:</w:t>
      </w:r>
      <w:r w:rsidRPr="00B121EC">
        <w:rPr>
          <w:rFonts w:asciiTheme="majorBidi" w:eastAsia="Times New Roman" w:hAnsiTheme="majorBidi" w:cstheme="majorBidi"/>
          <w:color w:val="202124"/>
          <w:kern w:val="36"/>
          <w:sz w:val="28"/>
          <w:szCs w:val="28"/>
        </w:rPr>
        <w:t xml:space="preserve"> </w:t>
      </w:r>
      <w:r w:rsidR="00E12258">
        <w:rPr>
          <w:rFonts w:asciiTheme="majorBidi" w:eastAsia="Times New Roman" w:hAnsiTheme="majorBidi" w:cstheme="majorBidi"/>
          <w:color w:val="202124"/>
          <w:kern w:val="36"/>
          <w:sz w:val="28"/>
          <w:szCs w:val="28"/>
          <w:lang w:val="uk-UA"/>
        </w:rPr>
        <w:t xml:space="preserve"> </w:t>
      </w:r>
      <w:r w:rsidR="00D46DAC" w:rsidRPr="00D46DAC">
        <w:rPr>
          <w:rFonts w:asciiTheme="majorBidi" w:hAnsiTheme="majorBidi" w:cstheme="majorBidi"/>
          <w:b/>
          <w:bCs/>
          <w:color w:val="000000"/>
          <w:sz w:val="28"/>
          <w:szCs w:val="28"/>
        </w:rPr>
        <w:t>П</w:t>
      </w:r>
      <w:proofErr w:type="spellStart"/>
      <w:r w:rsidR="00E12258">
        <w:rPr>
          <w:rFonts w:asciiTheme="majorBidi" w:hAnsiTheme="majorBidi" w:cstheme="majorBidi"/>
          <w:b/>
          <w:bCs/>
          <w:color w:val="000000"/>
          <w:sz w:val="28"/>
          <w:szCs w:val="28"/>
          <w:lang w:val="uk-UA"/>
        </w:rPr>
        <w:t>араметри</w:t>
      </w:r>
      <w:proofErr w:type="spellEnd"/>
      <w:r w:rsidR="00E12258">
        <w:rPr>
          <w:rFonts w:asciiTheme="majorBidi" w:hAnsiTheme="majorBidi" w:cstheme="majorBidi"/>
          <w:b/>
          <w:bCs/>
          <w:color w:val="000000"/>
          <w:sz w:val="28"/>
          <w:szCs w:val="28"/>
          <w:lang w:val="uk-UA"/>
        </w:rPr>
        <w:t xml:space="preserve"> режиму ручного дугового зварювання та їх вплив на форму і розміри шва. </w:t>
      </w:r>
      <w:r w:rsidR="00DE737C" w:rsidRPr="00DE737C">
        <w:rPr>
          <w:rFonts w:asciiTheme="majorBidi" w:eastAsia="Times New Roman" w:hAnsiTheme="majorBidi" w:cstheme="majorBidi"/>
          <w:b/>
          <w:bCs/>
          <w:color w:val="000000"/>
          <w:sz w:val="28"/>
          <w:szCs w:val="28"/>
        </w:rPr>
        <w:t>С</w:t>
      </w:r>
      <w:r w:rsidR="00E12258">
        <w:rPr>
          <w:rFonts w:asciiTheme="majorBidi" w:eastAsia="Times New Roman" w:hAnsiTheme="majorBidi" w:cstheme="majorBidi"/>
          <w:b/>
          <w:bCs/>
          <w:color w:val="000000"/>
          <w:sz w:val="28"/>
          <w:szCs w:val="28"/>
          <w:lang w:val="uk-UA"/>
        </w:rPr>
        <w:t>пособи запалювання зварювальної дуги.</w:t>
      </w:r>
    </w:p>
    <w:p w14:paraId="3AA22A7F" w14:textId="504F5B56" w:rsidR="00DB44A0" w:rsidRDefault="00DB44A0" w:rsidP="00DB44A0">
      <w:pPr>
        <w:spacing w:line="240" w:lineRule="auto"/>
        <w:rPr>
          <w:rFonts w:asciiTheme="majorBidi" w:hAnsiTheme="majorBidi" w:cstheme="majorBidi"/>
          <w:sz w:val="28"/>
          <w:szCs w:val="28"/>
          <w:lang w:val="uk-UA"/>
        </w:rPr>
      </w:pPr>
      <w:r w:rsidRPr="00DB44A0">
        <w:rPr>
          <w:rFonts w:asciiTheme="majorBidi" w:hAnsiTheme="majorBidi" w:cstheme="majorBidi"/>
          <w:spacing w:val="3"/>
          <w:sz w:val="28"/>
          <w:szCs w:val="28"/>
        </w:rPr>
        <w:t>Для засвоєння нової теми</w:t>
      </w:r>
      <w:r w:rsidRPr="00DB44A0">
        <w:rPr>
          <w:rFonts w:asciiTheme="majorBidi" w:hAnsiTheme="majorBidi" w:cstheme="majorBidi"/>
          <w:spacing w:val="3"/>
          <w:sz w:val="28"/>
          <w:szCs w:val="28"/>
          <w:lang w:val="uk-UA"/>
        </w:rPr>
        <w:t xml:space="preserve"> </w:t>
      </w:r>
      <w:r w:rsidRPr="00DB44A0">
        <w:rPr>
          <w:rFonts w:asciiTheme="majorBidi" w:hAnsiTheme="majorBidi" w:cstheme="majorBidi"/>
          <w:spacing w:val="3"/>
          <w:sz w:val="28"/>
          <w:szCs w:val="28"/>
        </w:rPr>
        <w:t>потрібно відновити опорні (попередні) знання, а для цього важливо повторити теоретичний матеріал відповідно до таких питань:</w:t>
      </w:r>
      <w:r w:rsidRPr="00DB44A0">
        <w:rPr>
          <w:rFonts w:asciiTheme="majorBidi" w:hAnsiTheme="majorBidi" w:cstheme="majorBidi"/>
          <w:spacing w:val="3"/>
          <w:sz w:val="28"/>
          <w:szCs w:val="28"/>
        </w:rPr>
        <w:br/>
        <w:t>1.</w:t>
      </w:r>
      <w:r w:rsidR="003920B1" w:rsidRPr="003920B1">
        <w:t xml:space="preserve"> </w:t>
      </w:r>
      <w:r w:rsidR="003920B1" w:rsidRPr="003920B1">
        <w:rPr>
          <w:rFonts w:asciiTheme="majorBidi" w:hAnsiTheme="majorBidi" w:cstheme="majorBidi"/>
          <w:sz w:val="28"/>
          <w:szCs w:val="28"/>
        </w:rPr>
        <w:t>Будова і характеристики зварювальної дуги</w:t>
      </w:r>
      <w:r w:rsidRPr="00DB44A0">
        <w:rPr>
          <w:rFonts w:asciiTheme="majorBidi" w:hAnsiTheme="majorBidi" w:cstheme="majorBidi"/>
          <w:spacing w:val="3"/>
          <w:sz w:val="28"/>
          <w:szCs w:val="28"/>
        </w:rPr>
        <w:br/>
        <w:t>2.</w:t>
      </w:r>
      <w:r w:rsidR="003920B1" w:rsidRPr="003920B1">
        <w:rPr>
          <w:rFonts w:asciiTheme="majorBidi" w:hAnsiTheme="majorBidi" w:cstheme="majorBidi"/>
          <w:sz w:val="28"/>
          <w:szCs w:val="28"/>
        </w:rPr>
        <w:t xml:space="preserve"> Класифікація зварювальної дуги</w:t>
      </w:r>
      <w:r w:rsidR="003920B1">
        <w:rPr>
          <w:rFonts w:asciiTheme="majorBidi" w:hAnsiTheme="majorBidi" w:cstheme="majorBidi"/>
          <w:sz w:val="28"/>
          <w:szCs w:val="28"/>
          <w:lang w:val="uk-UA"/>
        </w:rPr>
        <w:t>.</w:t>
      </w:r>
    </w:p>
    <w:p w14:paraId="51ACB401" w14:textId="71485FA8" w:rsidR="002937C3" w:rsidRPr="00FF4BA9" w:rsidRDefault="002937C3" w:rsidP="002937C3">
      <w:pPr>
        <w:rPr>
          <w:rFonts w:asciiTheme="majorBidi" w:hAnsiTheme="majorBidi" w:cstheme="majorBidi"/>
          <w:spacing w:val="3"/>
          <w:sz w:val="28"/>
          <w:szCs w:val="28"/>
        </w:rPr>
      </w:pPr>
      <w:r>
        <w:rPr>
          <w:rFonts w:asciiTheme="majorBidi" w:hAnsiTheme="majorBidi" w:cstheme="majorBidi"/>
          <w:spacing w:val="3"/>
          <w:sz w:val="28"/>
          <w:szCs w:val="28"/>
          <w:lang w:val="uk-UA"/>
        </w:rPr>
        <w:t xml:space="preserve">         </w:t>
      </w:r>
      <w:r w:rsidRPr="002937C3">
        <w:rPr>
          <w:rFonts w:asciiTheme="majorBidi" w:hAnsiTheme="majorBidi" w:cstheme="majorBidi"/>
          <w:b/>
          <w:bCs/>
          <w:i/>
          <w:iCs/>
          <w:spacing w:val="3"/>
          <w:sz w:val="28"/>
          <w:szCs w:val="28"/>
        </w:rPr>
        <w:t>Стосовно перевірки ваших знань.</w:t>
      </w:r>
      <w:r w:rsidRPr="00FF4BA9">
        <w:rPr>
          <w:rFonts w:asciiTheme="majorBidi" w:hAnsiTheme="majorBidi" w:cstheme="majorBidi"/>
          <w:spacing w:val="3"/>
          <w:sz w:val="28"/>
          <w:szCs w:val="28"/>
        </w:rPr>
        <w:t xml:space="preserve">  Потрібно знайти вірну відповідь у кожному тесті та переслати майстру на перевірку та оцінювання. </w:t>
      </w:r>
    </w:p>
    <w:p w14:paraId="5F7544CF" w14:textId="586ADD3F"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При  ручному дуговому зварюванні розрізняють основні й додаткові параметри режиму зварювання.</w:t>
      </w:r>
    </w:p>
    <w:p w14:paraId="30DDAB9E"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 </w:t>
      </w:r>
      <w:r w:rsidRPr="00D46DAC">
        <w:rPr>
          <w:rFonts w:asciiTheme="majorBidi" w:hAnsiTheme="majorBidi" w:cstheme="majorBidi"/>
          <w:color w:val="C00000"/>
          <w:sz w:val="28"/>
          <w:szCs w:val="28"/>
        </w:rPr>
        <w:t>До основних параметрів належать: </w:t>
      </w:r>
    </w:p>
    <w:p w14:paraId="430D8DE3"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--сила зварювального струму, </w:t>
      </w:r>
    </w:p>
    <w:p w14:paraId="7A090DDC"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lastRenderedPageBreak/>
        <w:t>--напруга дуги, </w:t>
      </w:r>
    </w:p>
    <w:p w14:paraId="4865AD4D"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--швидкість зварювання, </w:t>
      </w:r>
    </w:p>
    <w:p w14:paraId="7FB650E4"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--рід і полярність струму. </w:t>
      </w:r>
    </w:p>
    <w:p w14:paraId="104A2694"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C00000"/>
          <w:sz w:val="28"/>
          <w:szCs w:val="28"/>
        </w:rPr>
        <w:t>Додатковими параметрами вважають: </w:t>
      </w:r>
    </w:p>
    <w:p w14:paraId="07B6B70A"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--положення шва в просторі, </w:t>
      </w:r>
    </w:p>
    <w:p w14:paraId="0798A1C0"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--кількість проходів, </w:t>
      </w:r>
    </w:p>
    <w:p w14:paraId="0581EF30"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--температуру навколишнього середовища, </w:t>
      </w:r>
    </w:p>
    <w:p w14:paraId="64C1ACE6"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--термічну обробку, </w:t>
      </w:r>
    </w:p>
    <w:p w14:paraId="7512D0B0"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--попередній і супровідний підігрів. </w:t>
      </w:r>
    </w:p>
    <w:p w14:paraId="6DDCE7AC"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C00000"/>
          <w:sz w:val="28"/>
          <w:szCs w:val="28"/>
        </w:rPr>
        <w:t xml:space="preserve">Силу зварювального струму </w:t>
      </w:r>
      <w:r w:rsidRPr="00D46DAC">
        <w:rPr>
          <w:rFonts w:asciiTheme="majorBidi" w:hAnsiTheme="majorBidi" w:cstheme="majorBidi"/>
          <w:color w:val="000000"/>
          <w:sz w:val="28"/>
          <w:szCs w:val="28"/>
        </w:rPr>
        <w:t>установлюють залежно від діаметра електрода, а діаметр електрода вибирають залежно від товщини зварюваного металу.</w:t>
      </w:r>
    </w:p>
    <w:p w14:paraId="4EB09583"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u w:val="single"/>
        </w:rPr>
        <w:t>Орієнтовний розрахунок сили зварювального струму виконують за формулами: </w:t>
      </w:r>
    </w:p>
    <w:p w14:paraId="6764AF4F"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--для електродів діаметром d = 3 -6 мм I=(20+6d)dk; </w:t>
      </w:r>
    </w:p>
    <w:p w14:paraId="1CA6590C"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--для електродів діаметром d &lt; 3 -6 мм I=30dk. </w:t>
      </w:r>
    </w:p>
    <w:p w14:paraId="34B2D1B0"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u w:val="single"/>
        </w:rPr>
        <w:t>Значення коефіцієнта k</w:t>
      </w:r>
      <w:r w:rsidRPr="00D46DAC">
        <w:rPr>
          <w:rFonts w:asciiTheme="majorBidi" w:hAnsiTheme="majorBidi" w:cstheme="majorBidi"/>
          <w:color w:val="000000"/>
          <w:sz w:val="28"/>
          <w:szCs w:val="28"/>
        </w:rPr>
        <w:t xml:space="preserve"> для різних способів зварювання становить: нижній шов — 1; вертикальний шов — 0,9; стельовий шов — 0,8.</w:t>
      </w:r>
    </w:p>
    <w:p w14:paraId="4B232CD8" w14:textId="05962587" w:rsidR="00D46DAC" w:rsidRPr="00D46DAC" w:rsidRDefault="00D46DAC" w:rsidP="00D46DAC">
      <w:pPr>
        <w:pStyle w:val="a3"/>
        <w:spacing w:before="0" w:beforeAutospacing="0" w:after="160" w:afterAutospacing="0"/>
        <w:jc w:val="center"/>
        <w:rPr>
          <w:rFonts w:asciiTheme="majorBidi" w:hAnsiTheme="majorBidi" w:cstheme="majorBidi"/>
          <w:sz w:val="28"/>
          <w:szCs w:val="28"/>
        </w:rPr>
      </w:pPr>
      <w:r w:rsidRPr="00D46DAC">
        <w:rPr>
          <w:rFonts w:asciiTheme="majorBidi" w:hAnsiTheme="majorBidi" w:cstheme="majorBidi"/>
          <w:noProof/>
          <w:color w:val="000000"/>
          <w:sz w:val="28"/>
          <w:szCs w:val="28"/>
          <w:bdr w:val="single" w:sz="36" w:space="0" w:color="C00000" w:frame="1"/>
        </w:rPr>
        <w:drawing>
          <wp:inline distT="0" distB="0" distL="0" distR="0" wp14:anchorId="7613ABA5" wp14:editId="6E71249A">
            <wp:extent cx="4396740" cy="14706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6740" cy="1470660"/>
                    </a:xfrm>
                    <a:prstGeom prst="rect">
                      <a:avLst/>
                    </a:prstGeom>
                    <a:noFill/>
                    <a:ln>
                      <a:noFill/>
                    </a:ln>
                  </pic:spPr>
                </pic:pic>
              </a:graphicData>
            </a:graphic>
          </wp:inline>
        </w:drawing>
      </w:r>
    </w:p>
    <w:p w14:paraId="1F7C477E"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Із збільшенням зварювального струму глибина проварювання збільшується, ширина шва майже не змінюється При надмірно великій силі струму  електрод, перегрівається, і це призводить до зниження якості зварювання і розбризкування металу. Якщо сила струму недостатня, то електрична дуга виходить нестійка, часто обривається, що призводить до  непроварів.</w:t>
      </w:r>
    </w:p>
    <w:p w14:paraId="7DCF6B43"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C00000"/>
          <w:sz w:val="28"/>
          <w:szCs w:val="28"/>
        </w:rPr>
        <w:t xml:space="preserve">Напруга на дузі </w:t>
      </w:r>
      <w:r w:rsidRPr="00D46DAC">
        <w:rPr>
          <w:rFonts w:asciiTheme="majorBidi" w:hAnsiTheme="majorBidi" w:cstheme="majorBidi"/>
          <w:color w:val="000000"/>
          <w:sz w:val="28"/>
          <w:szCs w:val="28"/>
        </w:rPr>
        <w:t>залежить від її довжини. Оптимальна довжина дуги вибирається між мінімальною і максимальною: </w:t>
      </w:r>
    </w:p>
    <w:p w14:paraId="1952D5EA"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--мінімальна довжина дуги Ldmm = 0,5 de, </w:t>
      </w:r>
    </w:p>
    <w:p w14:paraId="19E52D21"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lastRenderedPageBreak/>
        <w:t>--максимальна I j max= de + 1 (de — діаметр електрода, мм).</w:t>
      </w:r>
    </w:p>
    <w:p w14:paraId="08010A88"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Напруга при зварюванні не сильно впливає на величину проварювання, але від того, яке вибрано напругу, залежить ширина зварного шва. При збільшенні напруги, відбувається збільшення ширини зварного шва. При цьому збільшення відбувається незалежно від полярності струму. </w:t>
      </w:r>
    </w:p>
    <w:p w14:paraId="2AFDB815"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u w:val="single"/>
        </w:rPr>
        <w:t>Потрібно використовувати коротку дугу, довжина якої не перевищує діаметр електрода.</w:t>
      </w:r>
    </w:p>
    <w:p w14:paraId="628BCBB4"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C00000"/>
          <w:sz w:val="28"/>
          <w:szCs w:val="28"/>
        </w:rPr>
        <w:t>Швидкість зварювання.</w:t>
      </w:r>
    </w:p>
    <w:p w14:paraId="28129C92"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При збільшенні швидкості зварювання глибина проварювання спочатку зростає, а потім зменшується. При недостатній</w:t>
      </w:r>
    </w:p>
    <w:p w14:paraId="379AA8AC" w14:textId="77777777"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rPr>
          <w:rFonts w:asciiTheme="majorBidi" w:hAnsiTheme="majorBidi" w:cstheme="majorBidi"/>
          <w:color w:val="000000"/>
          <w:sz w:val="28"/>
          <w:szCs w:val="28"/>
        </w:rPr>
        <w:t>швидкості, вздовж стику утворюється  велика кількість рідкого металу, який розтікається перед зварювальної дугою і перешкоджає її впливу на зварювані кромки – результатом буде непровари і неякісно сформований шов.</w:t>
      </w:r>
    </w:p>
    <w:p w14:paraId="43459990" w14:textId="38A76F53" w:rsidR="00D46DAC" w:rsidRPr="00D46DAC" w:rsidRDefault="00D46DAC" w:rsidP="00D46DAC">
      <w:pPr>
        <w:spacing w:line="240" w:lineRule="auto"/>
        <w:ind w:left="720"/>
        <w:jc w:val="center"/>
        <w:rPr>
          <w:rFonts w:asciiTheme="majorBidi" w:eastAsia="Times New Roman" w:hAnsiTheme="majorBidi" w:cstheme="majorBidi"/>
          <w:sz w:val="28"/>
          <w:szCs w:val="28"/>
        </w:rPr>
      </w:pPr>
      <w:r w:rsidRPr="00D46DAC">
        <w:rPr>
          <w:rFonts w:asciiTheme="majorBidi" w:eastAsia="Times New Roman" w:hAnsiTheme="majorBidi" w:cstheme="majorBidi"/>
          <w:b/>
          <w:bCs/>
          <w:noProof/>
          <w:color w:val="000000"/>
          <w:sz w:val="28"/>
          <w:szCs w:val="28"/>
          <w:bdr w:val="single" w:sz="8" w:space="0" w:color="000000" w:frame="1"/>
        </w:rPr>
        <w:drawing>
          <wp:inline distT="0" distB="0" distL="0" distR="0" wp14:anchorId="54755812" wp14:editId="35632C4E">
            <wp:extent cx="4213860" cy="1455420"/>
            <wp:effectExtent l="0" t="0" r="0" b="0"/>
            <wp:docPr id="14" name="Рисунок 14" descr="Вплив швидкості зварювання на форму і розміри ш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плив швидкості зварювання на форму і розміри шв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3860" cy="1455420"/>
                    </a:xfrm>
                    <a:prstGeom prst="rect">
                      <a:avLst/>
                    </a:prstGeom>
                    <a:noFill/>
                    <a:ln>
                      <a:noFill/>
                    </a:ln>
                  </pic:spPr>
                </pic:pic>
              </a:graphicData>
            </a:graphic>
          </wp:inline>
        </w:drawing>
      </w:r>
    </w:p>
    <w:p w14:paraId="60210EC4" w14:textId="31B2F09D" w:rsidR="00D46DAC" w:rsidRPr="00D46DAC" w:rsidRDefault="00D46DAC" w:rsidP="00E12258">
      <w:pPr>
        <w:spacing w:line="240" w:lineRule="auto"/>
        <w:ind w:left="720"/>
        <w:jc w:val="center"/>
        <w:rPr>
          <w:rFonts w:asciiTheme="majorBidi" w:eastAsia="Times New Roman" w:hAnsiTheme="majorBidi" w:cstheme="majorBidi"/>
          <w:sz w:val="28"/>
          <w:szCs w:val="28"/>
        </w:rPr>
      </w:pPr>
      <w:r w:rsidRPr="00D46DAC">
        <w:rPr>
          <w:rFonts w:asciiTheme="majorBidi" w:eastAsia="Times New Roman" w:hAnsiTheme="majorBidi" w:cstheme="majorBidi"/>
          <w:b/>
          <w:bCs/>
          <w:noProof/>
          <w:color w:val="000000"/>
          <w:sz w:val="28"/>
          <w:szCs w:val="28"/>
          <w:bdr w:val="none" w:sz="0" w:space="0" w:color="auto" w:frame="1"/>
        </w:rPr>
        <w:drawing>
          <wp:inline distT="0" distB="0" distL="0" distR="0" wp14:anchorId="34C09397" wp14:editId="0104D6D9">
            <wp:extent cx="3390900" cy="2118360"/>
            <wp:effectExtent l="0" t="0" r="0" b="0"/>
            <wp:docPr id="13" name="Рисунок 13" descr="ВИПРЯМЛЯЧ ІНВЕРТОРНОГО ТИПУ ДЛЯ МЕХАНІЗОВАНОГО MIG/MAG ЗВАРЮВАННЯ ПА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ПРЯМЛЯЧ ІНВЕРТОРНОГО ТИПУ ДЛЯ МЕХАНІЗОВАНОГО MIG/MAG ЗВАРЮВАННЯ ПАС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2118360"/>
                    </a:xfrm>
                    <a:prstGeom prst="rect">
                      <a:avLst/>
                    </a:prstGeom>
                    <a:noFill/>
                    <a:ln>
                      <a:noFill/>
                    </a:ln>
                  </pic:spPr>
                </pic:pic>
              </a:graphicData>
            </a:graphic>
          </wp:inline>
        </w:drawing>
      </w:r>
    </w:p>
    <w:p w14:paraId="6F404CCB"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При великій швидкості зварювання  можлива поява непроварів, підрізів, пор. </w:t>
      </w:r>
    </w:p>
    <w:p w14:paraId="10CEEE8D"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Швидкість вибирається так, щоб зварювальна ванна заповнювалась електродним металом і підвищувалася над поверхнею кромок з плавним переходом до основного металу без підрізів і напливів. </w:t>
      </w:r>
    </w:p>
    <w:p w14:paraId="015CCC4B" w14:textId="77777777" w:rsidR="00E12258" w:rsidRDefault="00E12258" w:rsidP="00D46DAC">
      <w:pPr>
        <w:spacing w:line="240" w:lineRule="auto"/>
        <w:rPr>
          <w:rFonts w:asciiTheme="majorBidi" w:eastAsia="Times New Roman" w:hAnsiTheme="majorBidi" w:cstheme="majorBidi"/>
          <w:color w:val="C00000"/>
          <w:sz w:val="28"/>
          <w:szCs w:val="28"/>
        </w:rPr>
      </w:pPr>
    </w:p>
    <w:p w14:paraId="6DA252CA" w14:textId="25D89870"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C00000"/>
          <w:sz w:val="28"/>
          <w:szCs w:val="28"/>
        </w:rPr>
        <w:lastRenderedPageBreak/>
        <w:t>Рід струму і полярність</w:t>
      </w:r>
    </w:p>
    <w:p w14:paraId="074EF8BC" w14:textId="3B6F0066"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noProof/>
          <w:color w:val="000000"/>
          <w:sz w:val="28"/>
          <w:szCs w:val="28"/>
          <w:bdr w:val="none" w:sz="0" w:space="0" w:color="auto" w:frame="1"/>
        </w:rPr>
        <w:drawing>
          <wp:inline distT="0" distB="0" distL="0" distR="0" wp14:anchorId="5AEAD4A8" wp14:editId="1683054C">
            <wp:extent cx="2461260" cy="11277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1260" cy="1127760"/>
                    </a:xfrm>
                    <a:prstGeom prst="rect">
                      <a:avLst/>
                    </a:prstGeom>
                    <a:noFill/>
                    <a:ln>
                      <a:noFill/>
                    </a:ln>
                  </pic:spPr>
                </pic:pic>
              </a:graphicData>
            </a:graphic>
          </wp:inline>
        </w:drawing>
      </w:r>
      <w:r w:rsidRPr="00D46DAC">
        <w:rPr>
          <w:rFonts w:asciiTheme="majorBidi" w:eastAsia="Times New Roman" w:hAnsiTheme="majorBidi" w:cstheme="majorBidi"/>
          <w:color w:val="000000"/>
          <w:sz w:val="28"/>
          <w:szCs w:val="28"/>
        </w:rPr>
        <w:t>Рід струму й полярність установлюють залежно від зварюваного металу і його товщини. При зварюванні звичайних вуглецевих сталей застосовують змінний струм як дешевший порівняно з постійним. Застосовуючи постійний струм, установлюють пряму або зворотну полярність.</w:t>
      </w:r>
    </w:p>
    <w:p w14:paraId="7BA906C1"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C00000"/>
          <w:sz w:val="28"/>
          <w:szCs w:val="28"/>
          <w:shd w:val="clear" w:color="auto" w:fill="FFFFFF"/>
        </w:rPr>
        <w:t>Пряма полярність   а –до електроду підключається мінус, до металевої заготівлі плюс.</w:t>
      </w:r>
    </w:p>
    <w:p w14:paraId="1E751EBD"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C00000"/>
          <w:sz w:val="28"/>
          <w:szCs w:val="28"/>
          <w:shd w:val="clear" w:color="auto" w:fill="FFFFFF"/>
        </w:rPr>
        <w:t>Зворотна полярність  б - до електрода підключається плюс, до виробу мінус.                         а                  б</w:t>
      </w:r>
    </w:p>
    <w:p w14:paraId="0E28FF9F"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 xml:space="preserve">На прямій полярності зварюють товсті метали, тому що на основному металі виділяється більше тепла.          </w:t>
      </w:r>
      <w:r w:rsidRPr="00D46DAC">
        <w:rPr>
          <w:rFonts w:asciiTheme="majorBidi" w:eastAsia="Times New Roman" w:hAnsiTheme="majorBidi" w:cstheme="majorBidi"/>
          <w:color w:val="C00000"/>
          <w:sz w:val="28"/>
          <w:szCs w:val="28"/>
        </w:rPr>
        <w:t>                 </w:t>
      </w:r>
      <w:r w:rsidRPr="00D46DAC">
        <w:rPr>
          <w:rFonts w:asciiTheme="majorBidi" w:eastAsia="Times New Roman" w:hAnsiTheme="majorBidi" w:cstheme="majorBidi"/>
          <w:color w:val="C00000"/>
          <w:sz w:val="28"/>
          <w:szCs w:val="28"/>
          <w:u w:val="single"/>
        </w:rPr>
        <w:t>            </w:t>
      </w:r>
    </w:p>
    <w:p w14:paraId="55E32AC3"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Зворотну полярність використовують для зварювання тонких металів, щоб уникнути пропалів, і при зварюванні високолегованих сталей для</w:t>
      </w:r>
    </w:p>
    <w:p w14:paraId="06EC56EE"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зменшення їх перегрівання.</w:t>
      </w:r>
    </w:p>
    <w:p w14:paraId="33CFA501" w14:textId="3FEC5795" w:rsidR="00D46DAC" w:rsidRPr="00DE737C" w:rsidRDefault="00D46DAC" w:rsidP="00E12258">
      <w:pPr>
        <w:spacing w:line="240" w:lineRule="auto"/>
        <w:jc w:val="center"/>
        <w:rPr>
          <w:rFonts w:asciiTheme="majorBidi" w:eastAsia="Times New Roman" w:hAnsiTheme="majorBidi" w:cstheme="majorBidi"/>
          <w:sz w:val="24"/>
          <w:szCs w:val="24"/>
        </w:rPr>
      </w:pPr>
      <w:r w:rsidRPr="00DE737C">
        <w:rPr>
          <w:rFonts w:asciiTheme="majorBidi" w:eastAsia="Times New Roman" w:hAnsiTheme="majorBidi" w:cstheme="majorBidi"/>
          <w:b/>
          <w:bCs/>
          <w:color w:val="000000"/>
          <w:sz w:val="24"/>
          <w:szCs w:val="24"/>
          <w:u w:val="single"/>
        </w:rPr>
        <w:t>СПОСОБИ ЗАПАЛЮВАННЯ ЗВАРЮВАЛЬНОЇ ДУГИ</w:t>
      </w:r>
    </w:p>
    <w:p w14:paraId="3FF9E836" w14:textId="11F86064"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noProof/>
          <w:color w:val="000000"/>
          <w:sz w:val="28"/>
          <w:szCs w:val="28"/>
          <w:bdr w:val="none" w:sz="0" w:space="0" w:color="auto" w:frame="1"/>
        </w:rPr>
        <w:drawing>
          <wp:inline distT="0" distB="0" distL="0" distR="0" wp14:anchorId="7DED11D6" wp14:editId="59DD1841">
            <wp:extent cx="2948940" cy="1569720"/>
            <wp:effectExtent l="0" t="0" r="3810" b="0"/>
            <wp:docPr id="11" name="Рисунок 1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ображення, що містить текст&#10;&#10;Автоматично згенерований опи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8940" cy="1569720"/>
                    </a:xfrm>
                    <a:prstGeom prst="rect">
                      <a:avLst/>
                    </a:prstGeom>
                    <a:noFill/>
                    <a:ln>
                      <a:noFill/>
                    </a:ln>
                  </pic:spPr>
                </pic:pic>
              </a:graphicData>
            </a:graphic>
          </wp:inline>
        </w:drawing>
      </w:r>
      <w:r w:rsidRPr="00D46DAC">
        <w:rPr>
          <w:rFonts w:asciiTheme="majorBidi" w:eastAsia="Times New Roman" w:hAnsiTheme="majorBidi" w:cstheme="majorBidi"/>
          <w:color w:val="000000"/>
          <w:sz w:val="28"/>
          <w:szCs w:val="28"/>
        </w:rPr>
        <w:t>Дугу запалюють коротким дотиком електрода до виробу (впритул) або чирканням кінцем електрода до поверхні металу («сірником»). </w:t>
      </w:r>
    </w:p>
    <w:p w14:paraId="714E3914"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Другий спосіб кращий, однак він незручний у вузьких, важкодоступних місцях. </w:t>
      </w:r>
    </w:p>
    <w:p w14:paraId="0C95F95D"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000000"/>
          <w:sz w:val="28"/>
          <w:szCs w:val="28"/>
        </w:rPr>
        <w:t>Під час зварювання</w:t>
      </w:r>
      <w:r w:rsidRPr="00D46DAC">
        <w:rPr>
          <w:rFonts w:asciiTheme="majorBidi" w:eastAsia="Times New Roman" w:hAnsiTheme="majorBidi" w:cstheme="majorBidi"/>
          <w:color w:val="000000"/>
          <w:sz w:val="28"/>
          <w:szCs w:val="28"/>
        </w:rPr>
        <w:t xml:space="preserve"> </w:t>
      </w:r>
      <w:r w:rsidRPr="00D46DAC">
        <w:rPr>
          <w:rFonts w:asciiTheme="majorBidi" w:eastAsia="Times New Roman" w:hAnsiTheme="majorBidi" w:cstheme="majorBidi"/>
          <w:b/>
          <w:bCs/>
          <w:color w:val="000000"/>
          <w:sz w:val="28"/>
          <w:szCs w:val="28"/>
        </w:rPr>
        <w:t>електрод може перебувати в різних положеннях:</w:t>
      </w:r>
      <w:r w:rsidRPr="00D46DAC">
        <w:rPr>
          <w:rFonts w:asciiTheme="majorBidi" w:eastAsia="Times New Roman" w:hAnsiTheme="majorBidi" w:cstheme="majorBidi"/>
          <w:color w:val="000000"/>
          <w:sz w:val="28"/>
          <w:szCs w:val="28"/>
        </w:rPr>
        <w:t xml:space="preserve"> -</w:t>
      </w:r>
      <w:r w:rsidRPr="00D46DAC">
        <w:rPr>
          <w:rFonts w:asciiTheme="majorBidi" w:eastAsia="Times New Roman" w:hAnsiTheme="majorBidi" w:cstheme="majorBidi"/>
          <w:color w:val="C00000"/>
          <w:sz w:val="28"/>
          <w:szCs w:val="28"/>
        </w:rPr>
        <w:t xml:space="preserve">--кутом уперед  </w:t>
      </w:r>
      <w:r w:rsidRPr="00D46DAC">
        <w:rPr>
          <w:rFonts w:asciiTheme="majorBidi" w:eastAsia="Times New Roman" w:hAnsiTheme="majorBidi" w:cstheme="majorBidi"/>
          <w:color w:val="000000"/>
          <w:sz w:val="28"/>
          <w:szCs w:val="28"/>
        </w:rPr>
        <w:t>(горизонтальні, вертикальні, стельові шви, зварювання неповоротних стиків труб); </w:t>
      </w:r>
    </w:p>
    <w:p w14:paraId="708C11BD"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C00000"/>
          <w:sz w:val="28"/>
          <w:szCs w:val="28"/>
        </w:rPr>
        <w:t xml:space="preserve">--під прямим кутом </w:t>
      </w:r>
      <w:r w:rsidRPr="00D46DAC">
        <w:rPr>
          <w:rFonts w:asciiTheme="majorBidi" w:eastAsia="Times New Roman" w:hAnsiTheme="majorBidi" w:cstheme="majorBidi"/>
          <w:color w:val="000000"/>
          <w:sz w:val="28"/>
          <w:szCs w:val="28"/>
        </w:rPr>
        <w:t>(зварювання у важкодоступних місцях); </w:t>
      </w:r>
    </w:p>
    <w:p w14:paraId="48917F43"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C00000"/>
          <w:sz w:val="28"/>
          <w:szCs w:val="28"/>
        </w:rPr>
        <w:lastRenderedPageBreak/>
        <w:t xml:space="preserve">--кутом назад </w:t>
      </w:r>
      <w:r w:rsidRPr="00D46DAC">
        <w:rPr>
          <w:rFonts w:asciiTheme="majorBidi" w:eastAsia="Times New Roman" w:hAnsiTheme="majorBidi" w:cstheme="majorBidi"/>
          <w:color w:val="000000"/>
          <w:sz w:val="28"/>
          <w:szCs w:val="28"/>
        </w:rPr>
        <w:t>(кутові та стикові з’єднання). </w:t>
      </w:r>
    </w:p>
    <w:p w14:paraId="10CC1412" w14:textId="7B6E2A31"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noProof/>
          <w:color w:val="000000"/>
          <w:sz w:val="28"/>
          <w:szCs w:val="28"/>
          <w:bdr w:val="none" w:sz="0" w:space="0" w:color="auto" w:frame="1"/>
        </w:rPr>
        <w:drawing>
          <wp:inline distT="0" distB="0" distL="0" distR="0" wp14:anchorId="0AD232A9" wp14:editId="227847FB">
            <wp:extent cx="5730240" cy="1638300"/>
            <wp:effectExtent l="0" t="0" r="3810" b="0"/>
            <wp:docPr id="10" name="Рисунок 10" descr="Техніка зварювання. Зварювання у нижньому положен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ехніка зварювання. Зварювання у нижньому положенн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1638300"/>
                    </a:xfrm>
                    <a:prstGeom prst="rect">
                      <a:avLst/>
                    </a:prstGeom>
                    <a:noFill/>
                    <a:ln>
                      <a:noFill/>
                    </a:ln>
                  </pic:spPr>
                </pic:pic>
              </a:graphicData>
            </a:graphic>
          </wp:inline>
        </w:drawing>
      </w:r>
    </w:p>
    <w:p w14:paraId="002AAB25"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 </w:t>
      </w:r>
      <w:r w:rsidRPr="00D46DAC">
        <w:rPr>
          <w:rFonts w:asciiTheme="majorBidi" w:eastAsia="Times New Roman" w:hAnsiTheme="majorBidi" w:cstheme="majorBidi"/>
          <w:b/>
          <w:bCs/>
          <w:color w:val="000000"/>
          <w:sz w:val="28"/>
          <w:szCs w:val="28"/>
        </w:rPr>
        <w:t> а — кутом уперед;     б — під прямим кутом;           в — кутом назад</w:t>
      </w:r>
    </w:p>
    <w:p w14:paraId="7FF44B2E"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 xml:space="preserve">Під час </w:t>
      </w:r>
      <w:r w:rsidRPr="00D46DAC">
        <w:rPr>
          <w:rFonts w:asciiTheme="majorBidi" w:eastAsia="Times New Roman" w:hAnsiTheme="majorBidi" w:cstheme="majorBidi"/>
          <w:color w:val="000000"/>
          <w:sz w:val="28"/>
          <w:szCs w:val="28"/>
          <w:u w:val="single"/>
        </w:rPr>
        <w:t>зварювання кутом уперед</w:t>
      </w:r>
      <w:r w:rsidRPr="00D46DAC">
        <w:rPr>
          <w:rFonts w:asciiTheme="majorBidi" w:eastAsia="Times New Roman" w:hAnsiTheme="majorBidi" w:cstheme="majorBidi"/>
          <w:color w:val="000000"/>
          <w:sz w:val="28"/>
          <w:szCs w:val="28"/>
        </w:rPr>
        <w:t xml:space="preserve">  зменшуються глибина проварювання і висота випуклості шва, але помітно зростає його ширина. Це дає змогу використовувати цей спосіб для зварювання металу невеликої товщини.  Під час </w:t>
      </w:r>
      <w:r w:rsidRPr="00D46DAC">
        <w:rPr>
          <w:rFonts w:asciiTheme="majorBidi" w:eastAsia="Times New Roman" w:hAnsiTheme="majorBidi" w:cstheme="majorBidi"/>
          <w:color w:val="000000"/>
          <w:sz w:val="28"/>
          <w:szCs w:val="28"/>
          <w:u w:val="single"/>
        </w:rPr>
        <w:t>зварювання кутом назад</w:t>
      </w:r>
      <w:r w:rsidRPr="00D46DAC">
        <w:rPr>
          <w:rFonts w:asciiTheme="majorBidi" w:eastAsia="Times New Roman" w:hAnsiTheme="majorBidi" w:cstheme="majorBidi"/>
          <w:color w:val="000000"/>
          <w:sz w:val="28"/>
          <w:szCs w:val="28"/>
        </w:rPr>
        <w:t>  глибина проварювання і висота випуклості збільшуються, але зменшується ширина. Прогрівання кромок недостатнє, тому можливі несплавлювання та утворення пор. </w:t>
      </w:r>
    </w:p>
    <w:p w14:paraId="59F53260"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u w:val="single"/>
        </w:rPr>
        <w:t>Під прямим кутом</w:t>
      </w:r>
      <w:r w:rsidRPr="00D46DAC">
        <w:rPr>
          <w:rFonts w:asciiTheme="majorBidi" w:eastAsia="Times New Roman" w:hAnsiTheme="majorBidi" w:cstheme="majorBidi"/>
          <w:color w:val="000000"/>
          <w:sz w:val="28"/>
          <w:szCs w:val="28"/>
        </w:rPr>
        <w:t xml:space="preserve"> зварюють у важкодоступних місцях.</w:t>
      </w:r>
    </w:p>
    <w:p w14:paraId="2E9A6F1B" w14:textId="1FD72231"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noProof/>
          <w:color w:val="000000"/>
          <w:sz w:val="28"/>
          <w:szCs w:val="28"/>
          <w:bdr w:val="none" w:sz="0" w:space="0" w:color="auto" w:frame="1"/>
        </w:rPr>
        <w:drawing>
          <wp:inline distT="0" distB="0" distL="0" distR="0" wp14:anchorId="3CEE30DF" wp14:editId="68FBD2E9">
            <wp:extent cx="2232660" cy="662940"/>
            <wp:effectExtent l="0" t="0" r="0" b="3810"/>
            <wp:docPr id="9" name="Рисунок 9" descr="ПОЛОЖЕННЯ ЕЛЕКТРОДА ПРИ ЗВАРЮВАН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ЛОЖЕННЯ ЕЛЕКТРОДА ПРИ ЗВАРЮВАННІ"/>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2660" cy="662940"/>
                    </a:xfrm>
                    <a:prstGeom prst="rect">
                      <a:avLst/>
                    </a:prstGeom>
                    <a:noFill/>
                    <a:ln>
                      <a:noFill/>
                    </a:ln>
                  </pic:spPr>
                </pic:pic>
              </a:graphicData>
            </a:graphic>
          </wp:inline>
        </w:drawing>
      </w:r>
      <w:r w:rsidRPr="00D46DAC">
        <w:rPr>
          <w:rFonts w:asciiTheme="majorBidi" w:eastAsia="Times New Roman" w:hAnsiTheme="majorBidi" w:cstheme="majorBidi"/>
          <w:b/>
          <w:bCs/>
          <w:color w:val="000000"/>
          <w:sz w:val="28"/>
          <w:szCs w:val="28"/>
        </w:rPr>
        <w:t>При зварюванні на спуск</w:t>
      </w:r>
      <w:r w:rsidRPr="00D46DAC">
        <w:rPr>
          <w:rFonts w:asciiTheme="majorBidi" w:eastAsia="Times New Roman" w:hAnsiTheme="majorBidi" w:cstheme="majorBidi"/>
          <w:color w:val="000000"/>
          <w:sz w:val="28"/>
          <w:szCs w:val="28"/>
        </w:rPr>
        <w:t>  глибина проварювання зменшується, ширина шва збільшується.</w:t>
      </w:r>
    </w:p>
    <w:p w14:paraId="75A53DAA" w14:textId="0C6A4B62"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noProof/>
          <w:color w:val="000000"/>
          <w:sz w:val="28"/>
          <w:szCs w:val="28"/>
          <w:bdr w:val="none" w:sz="0" w:space="0" w:color="auto" w:frame="1"/>
        </w:rPr>
        <w:drawing>
          <wp:inline distT="0" distB="0" distL="0" distR="0" wp14:anchorId="18D5ACB0" wp14:editId="673F8F53">
            <wp:extent cx="609600" cy="480060"/>
            <wp:effectExtent l="0" t="0" r="0" b="0"/>
            <wp:docPr id="8" name="Рисунок 8"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ображення, що містить текст&#10;&#10;Автоматично згенерований опи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480060"/>
                    </a:xfrm>
                    <a:prstGeom prst="rect">
                      <a:avLst/>
                    </a:prstGeom>
                    <a:noFill/>
                    <a:ln>
                      <a:noFill/>
                    </a:ln>
                  </pic:spPr>
                </pic:pic>
              </a:graphicData>
            </a:graphic>
          </wp:inline>
        </w:drawing>
      </w:r>
      <w:r w:rsidRPr="00D46DAC">
        <w:rPr>
          <w:rFonts w:asciiTheme="majorBidi" w:eastAsia="Times New Roman" w:hAnsiTheme="majorBidi" w:cstheme="majorBidi"/>
          <w:b/>
          <w:bCs/>
          <w:noProof/>
          <w:color w:val="000000"/>
          <w:sz w:val="28"/>
          <w:szCs w:val="28"/>
          <w:bdr w:val="none" w:sz="0" w:space="0" w:color="auto" w:frame="1"/>
        </w:rPr>
        <w:drawing>
          <wp:inline distT="0" distB="0" distL="0" distR="0" wp14:anchorId="584E8EF6" wp14:editId="31A2FB85">
            <wp:extent cx="1272540" cy="51816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2540" cy="518160"/>
                    </a:xfrm>
                    <a:prstGeom prst="rect">
                      <a:avLst/>
                    </a:prstGeom>
                    <a:noFill/>
                    <a:ln>
                      <a:noFill/>
                    </a:ln>
                  </pic:spPr>
                </pic:pic>
              </a:graphicData>
            </a:graphic>
          </wp:inline>
        </w:drawing>
      </w:r>
      <w:r w:rsidRPr="00D46DAC">
        <w:rPr>
          <w:rFonts w:asciiTheme="majorBidi" w:eastAsia="Times New Roman" w:hAnsiTheme="majorBidi" w:cstheme="majorBidi"/>
          <w:b/>
          <w:bCs/>
          <w:color w:val="000000"/>
          <w:sz w:val="28"/>
          <w:szCs w:val="28"/>
          <w:u w:val="single"/>
        </w:rPr>
        <w:t>При зварюванні на підйом</w:t>
      </w:r>
      <w:r w:rsidRPr="00D46DAC">
        <w:rPr>
          <w:rFonts w:asciiTheme="majorBidi" w:eastAsia="Times New Roman" w:hAnsiTheme="majorBidi" w:cstheme="majorBidi"/>
          <w:color w:val="000000"/>
          <w:sz w:val="28"/>
          <w:szCs w:val="28"/>
        </w:rPr>
        <w:t>, навпаки, глибина проварювання збільшуєтьсяа ширина шва зменшується. </w:t>
      </w:r>
    </w:p>
    <w:p w14:paraId="5F3BA14F" w14:textId="77777777" w:rsidR="00D46DAC" w:rsidRPr="00D46DAC" w:rsidRDefault="00D46DAC" w:rsidP="00D46DAC">
      <w:pPr>
        <w:spacing w:after="240" w:line="240" w:lineRule="auto"/>
        <w:rPr>
          <w:rFonts w:asciiTheme="majorBidi" w:eastAsia="Times New Roman" w:hAnsiTheme="majorBidi" w:cstheme="majorBidi"/>
          <w:sz w:val="28"/>
          <w:szCs w:val="28"/>
        </w:rPr>
      </w:pPr>
    </w:p>
    <w:p w14:paraId="0DA84BF6"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000000"/>
          <w:sz w:val="28"/>
          <w:szCs w:val="28"/>
          <w:u w:val="single"/>
        </w:rPr>
        <w:t>Закінчення зварювання</w:t>
      </w:r>
      <w:r w:rsidRPr="00D46DAC">
        <w:rPr>
          <w:rFonts w:asciiTheme="majorBidi" w:eastAsia="Times New Roman" w:hAnsiTheme="majorBidi" w:cstheme="majorBidi"/>
          <w:color w:val="000000"/>
          <w:sz w:val="28"/>
          <w:szCs w:val="28"/>
        </w:rPr>
        <w:t>. </w:t>
      </w:r>
    </w:p>
    <w:p w14:paraId="0C76E44D" w14:textId="3349CF2C"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noProof/>
          <w:color w:val="000000"/>
          <w:sz w:val="28"/>
          <w:szCs w:val="28"/>
          <w:bdr w:val="none" w:sz="0" w:space="0" w:color="auto" w:frame="1"/>
        </w:rPr>
        <w:drawing>
          <wp:inline distT="0" distB="0" distL="0" distR="0" wp14:anchorId="58CF67F4" wp14:editId="5687D02A">
            <wp:extent cx="1950720" cy="982980"/>
            <wp:effectExtent l="0" t="0" r="0" b="7620"/>
            <wp:docPr id="6" name="Рисунок 6" descr="Способы зажигания сварочной дуги | Сварка и сварщ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пособы зажигания сварочной дуги | Сварка и сварщи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0720" cy="982980"/>
                    </a:xfrm>
                    <a:prstGeom prst="rect">
                      <a:avLst/>
                    </a:prstGeom>
                    <a:noFill/>
                    <a:ln>
                      <a:noFill/>
                    </a:ln>
                  </pic:spPr>
                </pic:pic>
              </a:graphicData>
            </a:graphic>
          </wp:inline>
        </w:drawing>
      </w:r>
      <w:r w:rsidRPr="00D46DAC">
        <w:rPr>
          <w:rFonts w:asciiTheme="majorBidi" w:eastAsia="Times New Roman" w:hAnsiTheme="majorBidi" w:cstheme="majorBidi"/>
          <w:color w:val="000000"/>
          <w:sz w:val="28"/>
          <w:szCs w:val="28"/>
        </w:rPr>
        <w:t>На кінці шва дугу не можна обривати зразу. Електрод переміщають на верхній край зварювальної ванни (1-2) і потім швидко відводять від кратера (3).</w:t>
      </w:r>
    </w:p>
    <w:p w14:paraId="48211FD6" w14:textId="77777777" w:rsidR="00D46DAC" w:rsidRPr="00D46DAC" w:rsidRDefault="00D46DAC" w:rsidP="00D46DAC">
      <w:pPr>
        <w:spacing w:after="240" w:line="240" w:lineRule="auto"/>
        <w:rPr>
          <w:rFonts w:asciiTheme="majorBidi" w:eastAsia="Times New Roman" w:hAnsiTheme="majorBidi" w:cstheme="majorBidi"/>
          <w:sz w:val="28"/>
          <w:szCs w:val="28"/>
        </w:rPr>
      </w:pPr>
    </w:p>
    <w:p w14:paraId="39CF219F" w14:textId="0EC562CD"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noProof/>
          <w:color w:val="000000"/>
          <w:sz w:val="28"/>
          <w:szCs w:val="28"/>
          <w:bdr w:val="none" w:sz="0" w:space="0" w:color="auto" w:frame="1"/>
        </w:rPr>
        <w:lastRenderedPageBreak/>
        <w:drawing>
          <wp:inline distT="0" distB="0" distL="0" distR="0" wp14:anchorId="27D3EDC2" wp14:editId="6F9A5540">
            <wp:extent cx="1874520" cy="990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4520" cy="990600"/>
                    </a:xfrm>
                    <a:prstGeom prst="rect">
                      <a:avLst/>
                    </a:prstGeom>
                    <a:noFill/>
                    <a:ln>
                      <a:noFill/>
                    </a:ln>
                  </pic:spPr>
                </pic:pic>
              </a:graphicData>
            </a:graphic>
          </wp:inline>
        </w:drawing>
      </w:r>
      <w:r w:rsidRPr="00D46DAC">
        <w:rPr>
          <w:rFonts w:asciiTheme="majorBidi" w:eastAsia="Times New Roman" w:hAnsiTheme="majorBidi" w:cstheme="majorBidi"/>
          <w:b/>
          <w:bCs/>
          <w:color w:val="000000"/>
          <w:sz w:val="28"/>
          <w:szCs w:val="28"/>
          <w:u w:val="single"/>
        </w:rPr>
        <w:t>Заварювання кратера .</w:t>
      </w:r>
    </w:p>
    <w:p w14:paraId="5A49922C"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C00000"/>
          <w:sz w:val="28"/>
          <w:szCs w:val="28"/>
          <w:u w:val="single"/>
        </w:rPr>
        <w:t>Перший спосіб.</w:t>
      </w:r>
      <w:r w:rsidRPr="00D46DAC">
        <w:rPr>
          <w:rFonts w:asciiTheme="majorBidi" w:eastAsia="Times New Roman" w:hAnsiTheme="majorBidi" w:cstheme="majorBidi"/>
          <w:color w:val="000000"/>
          <w:sz w:val="28"/>
          <w:szCs w:val="28"/>
        </w:rPr>
        <w:t>Дугу обривають на кінці зварювального шва (1), а потім повторно запалюють (2) дляформування необхідної висоти шва.</w:t>
      </w:r>
    </w:p>
    <w:p w14:paraId="537991C7"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C00000"/>
          <w:sz w:val="28"/>
          <w:szCs w:val="28"/>
          <w:u w:val="single"/>
        </w:rPr>
        <w:t>Другий спосіб.  </w:t>
      </w:r>
    </w:p>
    <w:p w14:paraId="79DA596E" w14:textId="61EF82AF"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noProof/>
          <w:color w:val="000000"/>
          <w:sz w:val="28"/>
          <w:szCs w:val="28"/>
          <w:bdr w:val="none" w:sz="0" w:space="0" w:color="auto" w:frame="1"/>
        </w:rPr>
        <w:drawing>
          <wp:inline distT="0" distB="0" distL="0" distR="0" wp14:anchorId="0854F775" wp14:editId="10568315">
            <wp:extent cx="1775460" cy="1051560"/>
            <wp:effectExtent l="0" t="0" r="0" b="0"/>
            <wp:docPr id="4" name="Рисунок 4" descr="Обрыв дуги в конце сварного шва, заварка кратера | Тибе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брыв дуги в конце сварного шва, заварка кратера | Тибери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5460" cy="1051560"/>
                    </a:xfrm>
                    <a:prstGeom prst="rect">
                      <a:avLst/>
                    </a:prstGeom>
                    <a:noFill/>
                    <a:ln>
                      <a:noFill/>
                    </a:ln>
                  </pic:spPr>
                </pic:pic>
              </a:graphicData>
            </a:graphic>
          </wp:inline>
        </w:drawing>
      </w:r>
      <w:r w:rsidRPr="00D46DAC">
        <w:rPr>
          <w:rFonts w:asciiTheme="majorBidi" w:eastAsia="Times New Roman" w:hAnsiTheme="majorBidi" w:cstheme="majorBidi"/>
          <w:color w:val="000000"/>
          <w:sz w:val="28"/>
          <w:szCs w:val="28"/>
        </w:rPr>
        <w:t>Із положення 1, не обриваючи дуги, зміщують електрод на 10-15 мм у положення 2, а потім у положення З, після чого дугу обривають. </w:t>
      </w:r>
    </w:p>
    <w:p w14:paraId="48A5BE82" w14:textId="77777777" w:rsidR="00D46DAC" w:rsidRPr="00D46DAC" w:rsidRDefault="00D46DAC" w:rsidP="00D46DAC">
      <w:pPr>
        <w:spacing w:after="0" w:line="240" w:lineRule="auto"/>
        <w:rPr>
          <w:rFonts w:asciiTheme="majorBidi" w:eastAsia="Times New Roman" w:hAnsiTheme="majorBidi" w:cstheme="majorBidi"/>
          <w:sz w:val="28"/>
          <w:szCs w:val="28"/>
        </w:rPr>
      </w:pPr>
    </w:p>
    <w:p w14:paraId="198A4A49"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u w:val="single"/>
        </w:rPr>
        <w:t>При зварюванні, електрод переміщають у трьох основних напрямах.</w:t>
      </w:r>
    </w:p>
    <w:p w14:paraId="7ACA612D" w14:textId="77777777" w:rsidR="00E12258" w:rsidRDefault="00D46DAC" w:rsidP="00D46DAC">
      <w:pPr>
        <w:spacing w:line="240" w:lineRule="auto"/>
        <w:rPr>
          <w:rFonts w:asciiTheme="majorBidi" w:eastAsia="Times New Roman" w:hAnsiTheme="majorBidi" w:cstheme="majorBidi"/>
          <w:color w:val="C00000"/>
          <w:sz w:val="28"/>
          <w:szCs w:val="28"/>
        </w:rPr>
      </w:pPr>
      <w:r w:rsidRPr="00D46DAC">
        <w:rPr>
          <w:rFonts w:asciiTheme="majorBidi" w:eastAsia="Times New Roman" w:hAnsiTheme="majorBidi" w:cstheme="majorBidi"/>
          <w:b/>
          <w:bCs/>
          <w:noProof/>
          <w:color w:val="C00000"/>
          <w:sz w:val="28"/>
          <w:szCs w:val="28"/>
          <w:bdr w:val="none" w:sz="0" w:space="0" w:color="auto" w:frame="1"/>
        </w:rPr>
        <w:drawing>
          <wp:inline distT="0" distB="0" distL="0" distR="0" wp14:anchorId="3EA5FE06" wp14:editId="79FD22CD">
            <wp:extent cx="2263140" cy="1866900"/>
            <wp:effectExtent l="0" t="0" r="3810" b="0"/>
            <wp:docPr id="3" name="Рисунок 3" descr="ТЕХНОЛОГІЯ РУЧНОГО ДУГОВОГО ЗВАРЮВАННЯ - Ourbo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ТЕХНОЛОГІЯ РУЧНОГО ДУГОВОГО ЗВАРЮВАННЯ - Ourbo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63140" cy="1866900"/>
                    </a:xfrm>
                    <a:prstGeom prst="rect">
                      <a:avLst/>
                    </a:prstGeom>
                    <a:noFill/>
                    <a:ln>
                      <a:noFill/>
                    </a:ln>
                  </pic:spPr>
                </pic:pic>
              </a:graphicData>
            </a:graphic>
          </wp:inline>
        </w:drawing>
      </w:r>
    </w:p>
    <w:p w14:paraId="695089D0" w14:textId="4BBF0908"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C00000"/>
          <w:sz w:val="28"/>
          <w:szCs w:val="28"/>
        </w:rPr>
        <w:t xml:space="preserve">Поступальному 1 </w:t>
      </w:r>
      <w:r w:rsidRPr="00D46DAC">
        <w:rPr>
          <w:rFonts w:asciiTheme="majorBidi" w:eastAsia="Times New Roman" w:hAnsiTheme="majorBidi" w:cstheme="majorBidi"/>
          <w:color w:val="000000"/>
          <w:sz w:val="28"/>
          <w:szCs w:val="28"/>
        </w:rPr>
        <w:t>— уздовж осі електрода (забезпечує подачу електрода, постійність довжини дуги і швидкість плавлення).</w:t>
      </w:r>
    </w:p>
    <w:p w14:paraId="51C3F2B6"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C00000"/>
          <w:sz w:val="28"/>
          <w:szCs w:val="28"/>
        </w:rPr>
        <w:t xml:space="preserve">Прямолінійному 2 </w:t>
      </w:r>
      <w:r w:rsidRPr="00D46DAC">
        <w:rPr>
          <w:rFonts w:asciiTheme="majorBidi" w:eastAsia="Times New Roman" w:hAnsiTheme="majorBidi" w:cstheme="majorBidi"/>
          <w:color w:val="000000"/>
          <w:sz w:val="28"/>
          <w:szCs w:val="28"/>
        </w:rPr>
        <w:t>— уздовж осі шва (забезпечує необхідну швидкість зварювання і якісне формування шва). </w:t>
      </w:r>
    </w:p>
    <w:p w14:paraId="65431D83"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C00000"/>
          <w:sz w:val="28"/>
          <w:szCs w:val="28"/>
        </w:rPr>
        <w:t xml:space="preserve">Коливальному 3 </w:t>
      </w:r>
      <w:r w:rsidRPr="00D46DAC">
        <w:rPr>
          <w:rFonts w:asciiTheme="majorBidi" w:eastAsia="Times New Roman" w:hAnsiTheme="majorBidi" w:cstheme="majorBidi"/>
          <w:color w:val="000000"/>
          <w:sz w:val="28"/>
          <w:szCs w:val="28"/>
        </w:rPr>
        <w:t>— упоперек осі шва для прогрівання кромок. </w:t>
      </w:r>
    </w:p>
    <w:p w14:paraId="5AD00BEC"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Цими рухами за один прохід отримують шов, ширина якого може дорівнювати чотирьом діаметрам електрода, а без них — 1,5 діаметра. </w:t>
      </w:r>
    </w:p>
    <w:p w14:paraId="7A6634B2"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Поперечні рухи можна виключити при зварюванні тонких листів або при проходженні першого (кореневого) шва багатошарового зварювання. </w:t>
      </w:r>
    </w:p>
    <w:p w14:paraId="4A8834A5" w14:textId="77777777" w:rsidR="00E12258" w:rsidRDefault="00E12258" w:rsidP="00D46DAC">
      <w:pPr>
        <w:spacing w:line="240" w:lineRule="auto"/>
        <w:rPr>
          <w:rFonts w:asciiTheme="majorBidi" w:eastAsia="Times New Roman" w:hAnsiTheme="majorBidi" w:cstheme="majorBidi"/>
          <w:color w:val="C00000"/>
          <w:sz w:val="28"/>
          <w:szCs w:val="28"/>
          <w:u w:val="single"/>
        </w:rPr>
      </w:pPr>
    </w:p>
    <w:p w14:paraId="3E009A4F" w14:textId="66587D2C"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C00000"/>
          <w:sz w:val="28"/>
          <w:szCs w:val="28"/>
          <w:u w:val="single"/>
        </w:rPr>
        <w:lastRenderedPageBreak/>
        <w:t>Розрізняють різні види коливальних рухів кінця електрода:</w:t>
      </w:r>
      <w:r w:rsidRPr="00D46DAC">
        <w:rPr>
          <w:rFonts w:asciiTheme="majorBidi" w:eastAsia="Times New Roman" w:hAnsiTheme="majorBidi" w:cstheme="majorBidi"/>
          <w:color w:val="C00000"/>
          <w:sz w:val="28"/>
          <w:szCs w:val="28"/>
        </w:rPr>
        <w:t> </w:t>
      </w:r>
    </w:p>
    <w:p w14:paraId="382C961A"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u w:val="single"/>
        </w:rPr>
        <w:t xml:space="preserve">Прямі по ламаній лінії   </w:t>
      </w:r>
      <w:r w:rsidRPr="00D46DAC">
        <w:rPr>
          <w:rFonts w:asciiTheme="majorBidi" w:eastAsia="Times New Roman" w:hAnsiTheme="majorBidi" w:cstheme="majorBidi"/>
          <w:color w:val="C00000"/>
          <w:sz w:val="28"/>
          <w:szCs w:val="28"/>
          <w:u w:val="single"/>
        </w:rPr>
        <w:t> а</w:t>
      </w:r>
      <w:r w:rsidRPr="00D46DAC">
        <w:rPr>
          <w:rFonts w:asciiTheme="majorBidi" w:eastAsia="Times New Roman" w:hAnsiTheme="majorBidi" w:cstheme="majorBidi"/>
          <w:color w:val="C00000"/>
          <w:sz w:val="28"/>
          <w:szCs w:val="28"/>
        </w:rPr>
        <w:t xml:space="preserve"> </w:t>
      </w:r>
      <w:r w:rsidRPr="00D46DAC">
        <w:rPr>
          <w:rFonts w:asciiTheme="majorBidi" w:eastAsia="Times New Roman" w:hAnsiTheme="majorBidi" w:cstheme="majorBidi"/>
          <w:color w:val="000000"/>
          <w:sz w:val="28"/>
          <w:szCs w:val="28"/>
        </w:rPr>
        <w:t>— застосовують для отримання наплавочних валиків при зварюванні встик без скосу кромок у нижньому положенні, якщо немає імовірності пропалити деталь.</w:t>
      </w:r>
    </w:p>
    <w:p w14:paraId="21872F46"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u w:val="single"/>
        </w:rPr>
        <w:t xml:space="preserve">Півмісяцем уперед   </w:t>
      </w:r>
      <w:r w:rsidRPr="00D46DAC">
        <w:rPr>
          <w:rFonts w:asciiTheme="majorBidi" w:eastAsia="Times New Roman" w:hAnsiTheme="majorBidi" w:cstheme="majorBidi"/>
          <w:color w:val="C00000"/>
          <w:sz w:val="28"/>
          <w:szCs w:val="28"/>
          <w:u w:val="single"/>
        </w:rPr>
        <w:t>б</w:t>
      </w:r>
      <w:r w:rsidRPr="00D46DAC">
        <w:rPr>
          <w:rFonts w:asciiTheme="majorBidi" w:eastAsia="Times New Roman" w:hAnsiTheme="majorBidi" w:cstheme="majorBidi"/>
          <w:color w:val="000000"/>
          <w:sz w:val="28"/>
          <w:szCs w:val="28"/>
        </w:rPr>
        <w:t xml:space="preserve"> — для стикових швів зі скосом кромок і для кутових швів з катетом менше за 6 мм, що виконуються в будьякому положенні електродами діаметром не більше ніж 4 мм.</w:t>
      </w:r>
    </w:p>
    <w:p w14:paraId="5A2D6360"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u w:val="single"/>
        </w:rPr>
        <w:t xml:space="preserve">Півмісяцем назад  </w:t>
      </w:r>
      <w:r w:rsidRPr="00D46DAC">
        <w:rPr>
          <w:rFonts w:asciiTheme="majorBidi" w:eastAsia="Times New Roman" w:hAnsiTheme="majorBidi" w:cstheme="majorBidi"/>
          <w:color w:val="C00000"/>
          <w:sz w:val="28"/>
          <w:szCs w:val="28"/>
          <w:u w:val="single"/>
        </w:rPr>
        <w:t>в</w:t>
      </w:r>
      <w:r w:rsidRPr="00D46DAC">
        <w:rPr>
          <w:rFonts w:asciiTheme="majorBidi" w:eastAsia="Times New Roman" w:hAnsiTheme="majorBidi" w:cstheme="majorBidi"/>
          <w:color w:val="000000"/>
          <w:sz w:val="28"/>
          <w:szCs w:val="28"/>
        </w:rPr>
        <w:t xml:space="preserve"> — для зварювання в нижньому положенні, а також для вертикальних і стельових швів із випуклою зовнішньою поверхнею.</w:t>
      </w:r>
    </w:p>
    <w:p w14:paraId="1A4A36A4"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u w:val="single"/>
        </w:rPr>
        <w:t xml:space="preserve">Трикутником   </w:t>
      </w:r>
      <w:r w:rsidRPr="00D46DAC">
        <w:rPr>
          <w:rFonts w:asciiTheme="majorBidi" w:eastAsia="Times New Roman" w:hAnsiTheme="majorBidi" w:cstheme="majorBidi"/>
          <w:color w:val="C00000"/>
          <w:sz w:val="28"/>
          <w:szCs w:val="28"/>
          <w:u w:val="single"/>
        </w:rPr>
        <w:t>г</w:t>
      </w:r>
      <w:r w:rsidRPr="00D46DAC">
        <w:rPr>
          <w:rFonts w:asciiTheme="majorBidi" w:eastAsia="Times New Roman" w:hAnsiTheme="majorBidi" w:cstheme="majorBidi"/>
          <w:color w:val="C00000"/>
          <w:sz w:val="28"/>
          <w:szCs w:val="28"/>
        </w:rPr>
        <w:t xml:space="preserve"> </w:t>
      </w:r>
      <w:r w:rsidRPr="00D46DAC">
        <w:rPr>
          <w:rFonts w:asciiTheme="majorBidi" w:eastAsia="Times New Roman" w:hAnsiTheme="majorBidi" w:cstheme="majorBidi"/>
          <w:color w:val="000000"/>
          <w:sz w:val="28"/>
          <w:szCs w:val="28"/>
        </w:rPr>
        <w:t>— для кутових швів з катетом понад 6 мм завдовжки і стикових швів зі скосом кромок у будь-якому просторовому положенні. Дає добре проварювання кореня шва. </w:t>
      </w:r>
    </w:p>
    <w:p w14:paraId="2C1EE01C" w14:textId="6EE12C0A" w:rsidR="00D46DAC" w:rsidRPr="00D46DAC" w:rsidRDefault="00D46DAC" w:rsidP="00D46DAC">
      <w:pPr>
        <w:spacing w:line="240" w:lineRule="auto"/>
        <w:jc w:val="center"/>
        <w:rPr>
          <w:rFonts w:asciiTheme="majorBidi" w:eastAsia="Times New Roman" w:hAnsiTheme="majorBidi" w:cstheme="majorBidi"/>
          <w:sz w:val="28"/>
          <w:szCs w:val="28"/>
        </w:rPr>
      </w:pPr>
      <w:r w:rsidRPr="00D46DAC">
        <w:rPr>
          <w:rFonts w:asciiTheme="majorBidi" w:eastAsia="Times New Roman" w:hAnsiTheme="majorBidi" w:cstheme="majorBidi"/>
          <w:noProof/>
          <w:color w:val="000000"/>
          <w:sz w:val="28"/>
          <w:szCs w:val="28"/>
          <w:bdr w:val="none" w:sz="0" w:space="0" w:color="auto" w:frame="1"/>
        </w:rPr>
        <w:drawing>
          <wp:inline distT="0" distB="0" distL="0" distR="0" wp14:anchorId="010F00B4" wp14:editId="6FF6ECA3">
            <wp:extent cx="4320540" cy="1813560"/>
            <wp:effectExtent l="0" t="0" r="3810" b="0"/>
            <wp:docPr id="2" name="Рисунок 2" descr="МЕТОДИЧНІ ВКАЗІВКИ до виконання практичних робіт з дисципліни ''Ру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МЕТОДИЧНІ ВКАЗІВКИ до виконання практичних робіт з дисципліни ''Руч"/>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540" cy="1813560"/>
                    </a:xfrm>
                    <a:prstGeom prst="rect">
                      <a:avLst/>
                    </a:prstGeom>
                    <a:noFill/>
                    <a:ln>
                      <a:noFill/>
                    </a:ln>
                  </pic:spPr>
                </pic:pic>
              </a:graphicData>
            </a:graphic>
          </wp:inline>
        </w:drawing>
      </w:r>
    </w:p>
    <w:p w14:paraId="3788644B"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rPr>
        <w:t>                     </w:t>
      </w:r>
      <w:r w:rsidRPr="00D46DAC">
        <w:rPr>
          <w:rFonts w:asciiTheme="majorBidi" w:eastAsia="Times New Roman" w:hAnsiTheme="majorBidi" w:cstheme="majorBidi"/>
          <w:color w:val="C00000"/>
          <w:sz w:val="28"/>
          <w:szCs w:val="28"/>
        </w:rPr>
        <w:t>а                   б                  в                     д                  е</w:t>
      </w:r>
    </w:p>
    <w:p w14:paraId="067C6E16"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000000"/>
          <w:sz w:val="28"/>
          <w:szCs w:val="28"/>
          <w:u w:val="single"/>
        </w:rPr>
        <w:t xml:space="preserve">Трикутником із затримкою електрода в корені шва   </w:t>
      </w:r>
      <w:r w:rsidRPr="00D46DAC">
        <w:rPr>
          <w:rFonts w:asciiTheme="majorBidi" w:eastAsia="Times New Roman" w:hAnsiTheme="majorBidi" w:cstheme="majorBidi"/>
          <w:color w:val="C00000"/>
          <w:sz w:val="28"/>
          <w:szCs w:val="28"/>
          <w:u w:val="single"/>
        </w:rPr>
        <w:t> д</w:t>
      </w:r>
      <w:r w:rsidRPr="00D46DAC">
        <w:rPr>
          <w:rFonts w:asciiTheme="majorBidi" w:eastAsia="Times New Roman" w:hAnsiTheme="majorBidi" w:cstheme="majorBidi"/>
          <w:color w:val="C00000"/>
          <w:sz w:val="28"/>
          <w:szCs w:val="28"/>
        </w:rPr>
        <w:t xml:space="preserve"> </w:t>
      </w:r>
      <w:r w:rsidRPr="00D46DAC">
        <w:rPr>
          <w:rFonts w:asciiTheme="majorBidi" w:eastAsia="Times New Roman" w:hAnsiTheme="majorBidi" w:cstheme="majorBidi"/>
          <w:color w:val="000000"/>
          <w:sz w:val="28"/>
          <w:szCs w:val="28"/>
        </w:rPr>
        <w:t>— для зварювання товстостінних конструкцій з гарантованим проплавленням кореневої ділянки шва.</w:t>
      </w:r>
    </w:p>
    <w:p w14:paraId="6E97F77D" w14:textId="595275F8" w:rsidR="00D46DAC" w:rsidRDefault="00D46DAC" w:rsidP="00D46DAC">
      <w:pPr>
        <w:spacing w:line="240" w:lineRule="auto"/>
        <w:rPr>
          <w:rFonts w:asciiTheme="majorBidi" w:eastAsia="Times New Roman" w:hAnsiTheme="majorBidi" w:cstheme="majorBidi"/>
          <w:color w:val="000000"/>
          <w:sz w:val="28"/>
          <w:szCs w:val="28"/>
        </w:rPr>
      </w:pPr>
      <w:r w:rsidRPr="00D46DAC">
        <w:rPr>
          <w:rFonts w:asciiTheme="majorBidi" w:eastAsia="Times New Roman" w:hAnsiTheme="majorBidi" w:cstheme="majorBidi"/>
          <w:color w:val="000000"/>
          <w:sz w:val="28"/>
          <w:szCs w:val="28"/>
          <w:u w:val="single"/>
        </w:rPr>
        <w:t xml:space="preserve">Петлеподібні   </w:t>
      </w:r>
      <w:r w:rsidRPr="00D46DAC">
        <w:rPr>
          <w:rFonts w:asciiTheme="majorBidi" w:eastAsia="Times New Roman" w:hAnsiTheme="majorBidi" w:cstheme="majorBidi"/>
          <w:color w:val="C00000"/>
          <w:sz w:val="28"/>
          <w:szCs w:val="28"/>
          <w:u w:val="single"/>
        </w:rPr>
        <w:t>е</w:t>
      </w:r>
      <w:r w:rsidRPr="00D46DAC">
        <w:rPr>
          <w:rFonts w:asciiTheme="majorBidi" w:eastAsia="Times New Roman" w:hAnsiTheme="majorBidi" w:cstheme="majorBidi"/>
          <w:color w:val="C00000"/>
          <w:sz w:val="28"/>
          <w:szCs w:val="28"/>
        </w:rPr>
        <w:t xml:space="preserve"> </w:t>
      </w:r>
      <w:r w:rsidRPr="00D46DAC">
        <w:rPr>
          <w:rFonts w:asciiTheme="majorBidi" w:eastAsia="Times New Roman" w:hAnsiTheme="majorBidi" w:cstheme="majorBidi"/>
          <w:color w:val="000000"/>
          <w:sz w:val="28"/>
          <w:szCs w:val="28"/>
        </w:rPr>
        <w:t>— для підсиленого прогрівання кромок шва, особливо при зварюванні високолегованих сталей. Електрод затримують на краях, щоб не було пропалювання в центрі шва або витікання металу при зварюванні вертикальних швів.</w:t>
      </w:r>
    </w:p>
    <w:p w14:paraId="4A3F7114" w14:textId="1A103C22" w:rsidR="002937C3" w:rsidRDefault="00E12258" w:rsidP="00D46DAC">
      <w:pPr>
        <w:spacing w:before="180" w:after="180" w:line="240" w:lineRule="auto"/>
        <w:rPr>
          <w:rFonts w:asciiTheme="majorBidi" w:hAnsiTheme="majorBidi" w:cstheme="majorBidi"/>
          <w:spacing w:val="3"/>
          <w:sz w:val="28"/>
          <w:szCs w:val="28"/>
          <w:lang w:val="uk-UA"/>
        </w:rPr>
      </w:pPr>
      <w:r>
        <w:rPr>
          <w:rFonts w:asciiTheme="majorBidi" w:hAnsiTheme="majorBidi" w:cstheme="majorBidi"/>
          <w:spacing w:val="3"/>
          <w:sz w:val="28"/>
          <w:szCs w:val="28"/>
          <w:lang w:val="uk-UA"/>
        </w:rPr>
        <w:t>Посилання на відеоролик згідно теми уроку</w:t>
      </w:r>
      <w:r w:rsidR="00A5702F">
        <w:rPr>
          <w:rFonts w:asciiTheme="majorBidi" w:hAnsiTheme="majorBidi" w:cstheme="majorBidi"/>
          <w:spacing w:val="3"/>
          <w:sz w:val="28"/>
          <w:szCs w:val="28"/>
          <w:lang w:val="uk-UA"/>
        </w:rPr>
        <w:t>.</w:t>
      </w:r>
    </w:p>
    <w:p w14:paraId="4F45C9DB" w14:textId="64475B48" w:rsidR="00A5702F" w:rsidRDefault="00A5702F" w:rsidP="00A5702F">
      <w:pPr>
        <w:pStyle w:val="a4"/>
        <w:numPr>
          <w:ilvl w:val="0"/>
          <w:numId w:val="4"/>
        </w:numPr>
      </w:pPr>
      <w:hyperlink r:id="rId19" w:history="1">
        <w:r w:rsidRPr="00E822D6">
          <w:rPr>
            <w:rStyle w:val="a5"/>
          </w:rPr>
          <w:t>https://www.google.com/search?q=%D0%B2%D1%96%D0%B4%D0%B5%D0%BE+%D0%B7%D0%B0%D0%BF%D0%B0%D0%BB%D1%8E%D0%B2%D0%B0%D0%BD%D0%BD%D1%8F+%D0%B7%D0%B2%D0%B0%D1%80%D1%8E%D0%B2%D0%B0%D0%BB%D1%8C%D0%BD%D0%BE%D1%97+%D0%B4%D1%83%D0%B3%D0%B8&amp;sxsrf=AJOqlzUydD85g6KPqctOmx10Na9s9OwU-A:1676379086452&amp;source=lnms&amp;tbm=vid&amp;sa=X&amp;ved=2ahUKEwjavtPfhpX9AhWPM-wKHd6zBBoQ_AUoAnoECAEQBA&amp;biw=1536&amp;bih=714&amp;dpr=1.25#fpstate=ive&amp;vld=cid:2c12d4b4,vid:uLuPMm-A51U</w:t>
        </w:r>
      </w:hyperlink>
    </w:p>
    <w:p w14:paraId="4A9AABED" w14:textId="252486B4" w:rsidR="00A5702F" w:rsidRDefault="003C66AD" w:rsidP="00A5702F">
      <w:pPr>
        <w:pStyle w:val="a4"/>
        <w:numPr>
          <w:ilvl w:val="0"/>
          <w:numId w:val="4"/>
        </w:numPr>
      </w:pPr>
      <w:hyperlink r:id="rId20" w:history="1">
        <w:r w:rsidRPr="00E822D6">
          <w:rPr>
            <w:rStyle w:val="a5"/>
          </w:rPr>
          <w:t>https://www.youtube.com/watch?v=LFZO_g1QZyU</w:t>
        </w:r>
      </w:hyperlink>
    </w:p>
    <w:p w14:paraId="79530B36" w14:textId="1D4DBEBA" w:rsidR="00D46DAC" w:rsidRPr="00A5702F" w:rsidRDefault="00D46DAC" w:rsidP="00A5702F">
      <w:r w:rsidRPr="00E12258">
        <w:rPr>
          <w:rFonts w:asciiTheme="majorBidi" w:eastAsia="Times New Roman" w:hAnsiTheme="majorBidi" w:cstheme="majorBidi"/>
          <w:b/>
          <w:bCs/>
          <w:color w:val="272A2A"/>
          <w:sz w:val="32"/>
          <w:szCs w:val="32"/>
        </w:rPr>
        <w:lastRenderedPageBreak/>
        <w:t>Тест№ 1</w:t>
      </w:r>
    </w:p>
    <w:p w14:paraId="01E21C4B" w14:textId="47E2B563" w:rsidR="00D46DAC" w:rsidRPr="00E12258" w:rsidRDefault="00D46DAC" w:rsidP="00E12258">
      <w:pPr>
        <w:spacing w:before="180" w:after="180" w:line="240" w:lineRule="auto"/>
        <w:rPr>
          <w:rFonts w:asciiTheme="majorBidi" w:eastAsia="Times New Roman" w:hAnsiTheme="majorBidi" w:cstheme="majorBidi"/>
          <w:color w:val="272A2A"/>
          <w:sz w:val="28"/>
          <w:szCs w:val="28"/>
          <w:lang w:val="uk-UA"/>
        </w:rPr>
      </w:pPr>
      <w:r w:rsidRPr="00D46DAC">
        <w:rPr>
          <w:rFonts w:asciiTheme="majorBidi" w:eastAsia="Times New Roman" w:hAnsiTheme="majorBidi" w:cstheme="majorBidi"/>
          <w:b/>
          <w:bCs/>
          <w:color w:val="272A2A"/>
          <w:sz w:val="28"/>
          <w:szCs w:val="28"/>
        </w:rPr>
        <w:t>Виберіть основні параметри режиму зварювання:</w:t>
      </w:r>
      <w:r w:rsidRPr="00D46DAC">
        <w:rPr>
          <w:rFonts w:asciiTheme="majorBidi" w:eastAsia="Times New Roman" w:hAnsiTheme="majorBidi" w:cstheme="majorBidi"/>
          <w:b/>
          <w:bCs/>
          <w:color w:val="272A2A"/>
          <w:sz w:val="28"/>
          <w:szCs w:val="28"/>
        </w:rPr>
        <w:br/>
      </w:r>
      <w:r w:rsidRPr="00D46DAC">
        <w:rPr>
          <w:rFonts w:asciiTheme="majorBidi" w:eastAsia="Times New Roman" w:hAnsiTheme="majorBidi" w:cstheme="majorBidi"/>
          <w:color w:val="272A2A"/>
          <w:sz w:val="28"/>
          <w:szCs w:val="28"/>
        </w:rPr>
        <w:t>1. Сила струму</w:t>
      </w:r>
      <w:r w:rsidR="00E12258">
        <w:rPr>
          <w:rFonts w:asciiTheme="majorBidi" w:eastAsia="Times New Roman" w:hAnsiTheme="majorBidi" w:cstheme="majorBidi"/>
          <w:color w:val="272A2A"/>
          <w:sz w:val="28"/>
          <w:szCs w:val="28"/>
          <w:lang w:val="uk-UA"/>
        </w:rPr>
        <w:t xml:space="preserve">   </w:t>
      </w:r>
      <w:r w:rsidRPr="00D46DAC">
        <w:rPr>
          <w:rFonts w:asciiTheme="majorBidi" w:eastAsia="Times New Roman" w:hAnsiTheme="majorBidi" w:cstheme="majorBidi"/>
          <w:color w:val="272A2A"/>
          <w:sz w:val="28"/>
          <w:szCs w:val="28"/>
        </w:rPr>
        <w:t>2. Катет шва</w:t>
      </w:r>
      <w:r w:rsidR="00E12258">
        <w:rPr>
          <w:rFonts w:asciiTheme="majorBidi" w:eastAsia="Times New Roman" w:hAnsiTheme="majorBidi" w:cstheme="majorBidi"/>
          <w:color w:val="272A2A"/>
          <w:sz w:val="28"/>
          <w:szCs w:val="28"/>
          <w:lang w:val="uk-UA"/>
        </w:rPr>
        <w:t xml:space="preserve">         </w:t>
      </w:r>
      <w:r w:rsidRPr="00D46DAC">
        <w:rPr>
          <w:rFonts w:asciiTheme="majorBidi" w:eastAsia="Times New Roman" w:hAnsiTheme="majorBidi" w:cstheme="majorBidi"/>
          <w:color w:val="272A2A"/>
          <w:sz w:val="28"/>
          <w:szCs w:val="28"/>
        </w:rPr>
        <w:t>3. Діаметр електрода</w:t>
      </w:r>
      <w:r w:rsidRPr="00D46DAC">
        <w:rPr>
          <w:rFonts w:asciiTheme="majorBidi" w:eastAsia="Times New Roman" w:hAnsiTheme="majorBidi" w:cstheme="majorBidi"/>
          <w:color w:val="272A2A"/>
          <w:sz w:val="28"/>
          <w:szCs w:val="28"/>
        </w:rPr>
        <w:br/>
        <w:t>4. Притуплення крайок</w:t>
      </w:r>
      <w:r w:rsidR="00E12258">
        <w:rPr>
          <w:rFonts w:asciiTheme="majorBidi" w:eastAsia="Times New Roman" w:hAnsiTheme="majorBidi" w:cstheme="majorBidi"/>
          <w:color w:val="272A2A"/>
          <w:sz w:val="28"/>
          <w:szCs w:val="28"/>
          <w:lang w:val="uk-UA"/>
        </w:rPr>
        <w:t xml:space="preserve">    </w:t>
      </w:r>
      <w:r w:rsidRPr="00D46DAC">
        <w:rPr>
          <w:rFonts w:asciiTheme="majorBidi" w:eastAsia="Times New Roman" w:hAnsiTheme="majorBidi" w:cstheme="majorBidi"/>
          <w:color w:val="272A2A"/>
          <w:sz w:val="28"/>
          <w:szCs w:val="28"/>
        </w:rPr>
        <w:t>5. Швидкість зварювання</w:t>
      </w:r>
      <w:r w:rsidR="00E12258">
        <w:rPr>
          <w:rFonts w:asciiTheme="majorBidi" w:eastAsia="Times New Roman" w:hAnsiTheme="majorBidi" w:cstheme="majorBidi"/>
          <w:color w:val="272A2A"/>
          <w:sz w:val="28"/>
          <w:szCs w:val="28"/>
          <w:lang w:val="uk-UA"/>
        </w:rPr>
        <w:t xml:space="preserve">    </w:t>
      </w:r>
      <w:r w:rsidRPr="00D46DAC">
        <w:rPr>
          <w:rFonts w:asciiTheme="majorBidi" w:eastAsia="Times New Roman" w:hAnsiTheme="majorBidi" w:cstheme="majorBidi"/>
          <w:color w:val="272A2A"/>
          <w:sz w:val="28"/>
          <w:szCs w:val="28"/>
        </w:rPr>
        <w:t>6. Положення в просторі</w:t>
      </w:r>
      <w:r w:rsidRPr="00D46DAC">
        <w:rPr>
          <w:rFonts w:asciiTheme="majorBidi" w:eastAsia="Times New Roman" w:hAnsiTheme="majorBidi" w:cstheme="majorBidi"/>
          <w:color w:val="272A2A"/>
          <w:sz w:val="28"/>
          <w:szCs w:val="28"/>
        </w:rPr>
        <w:br/>
        <w:t>7. Напруга на дузі</w:t>
      </w:r>
    </w:p>
    <w:p w14:paraId="5A641E85" w14:textId="78C00295" w:rsidR="00D46DAC" w:rsidRPr="00E12258" w:rsidRDefault="00D46DAC" w:rsidP="00D46DAC">
      <w:pPr>
        <w:spacing w:before="180" w:after="180" w:line="240" w:lineRule="auto"/>
        <w:rPr>
          <w:rFonts w:asciiTheme="majorBidi" w:eastAsia="Times New Roman" w:hAnsiTheme="majorBidi" w:cstheme="majorBidi"/>
          <w:sz w:val="32"/>
          <w:szCs w:val="32"/>
        </w:rPr>
      </w:pPr>
      <w:r w:rsidRPr="00E12258">
        <w:rPr>
          <w:rFonts w:asciiTheme="majorBidi" w:eastAsia="Times New Roman" w:hAnsiTheme="majorBidi" w:cstheme="majorBidi"/>
          <w:b/>
          <w:bCs/>
          <w:color w:val="272A2A"/>
          <w:sz w:val="32"/>
          <w:szCs w:val="32"/>
        </w:rPr>
        <w:t>Тест№ 2</w:t>
      </w:r>
    </w:p>
    <w:p w14:paraId="4DF3B3C7" w14:textId="77777777" w:rsidR="00D46DAC" w:rsidRPr="00D46DAC" w:rsidRDefault="00D46DAC" w:rsidP="00D46DAC">
      <w:pPr>
        <w:spacing w:before="180" w:after="180"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272A2A"/>
          <w:sz w:val="28"/>
          <w:szCs w:val="28"/>
        </w:rPr>
        <w:t>При ручному дуговому зварюванні підвищення напруги дуги призводить:</w:t>
      </w:r>
      <w:r w:rsidRPr="00D46DAC">
        <w:rPr>
          <w:rFonts w:asciiTheme="majorBidi" w:eastAsia="Times New Roman" w:hAnsiTheme="majorBidi" w:cstheme="majorBidi"/>
          <w:b/>
          <w:bCs/>
          <w:color w:val="272A2A"/>
          <w:sz w:val="28"/>
          <w:szCs w:val="28"/>
        </w:rPr>
        <w:br/>
      </w:r>
      <w:r w:rsidRPr="00D46DAC">
        <w:rPr>
          <w:rFonts w:asciiTheme="majorBidi" w:eastAsia="Times New Roman" w:hAnsiTheme="majorBidi" w:cstheme="majorBidi"/>
          <w:color w:val="272A2A"/>
          <w:sz w:val="28"/>
          <w:szCs w:val="28"/>
        </w:rPr>
        <w:t>1. До зниження зварювального струму</w:t>
      </w:r>
      <w:r w:rsidRPr="00D46DAC">
        <w:rPr>
          <w:rFonts w:asciiTheme="majorBidi" w:eastAsia="Times New Roman" w:hAnsiTheme="majorBidi" w:cstheme="majorBidi"/>
          <w:color w:val="272A2A"/>
          <w:sz w:val="28"/>
          <w:szCs w:val="28"/>
        </w:rPr>
        <w:br/>
        <w:t>2. До підвищення зварювального струму</w:t>
      </w:r>
      <w:r w:rsidRPr="00D46DAC">
        <w:rPr>
          <w:rFonts w:asciiTheme="majorBidi" w:eastAsia="Times New Roman" w:hAnsiTheme="majorBidi" w:cstheme="majorBidi"/>
          <w:color w:val="272A2A"/>
          <w:sz w:val="28"/>
          <w:szCs w:val="28"/>
        </w:rPr>
        <w:br/>
        <w:t>3. Струм не змінюється</w:t>
      </w:r>
    </w:p>
    <w:p w14:paraId="1944B382" w14:textId="77777777" w:rsidR="00D46DAC" w:rsidRPr="00E12258" w:rsidRDefault="00D46DAC" w:rsidP="00D46DAC">
      <w:pPr>
        <w:spacing w:before="180" w:after="180" w:line="240" w:lineRule="auto"/>
        <w:rPr>
          <w:rFonts w:asciiTheme="majorBidi" w:eastAsia="Times New Roman" w:hAnsiTheme="majorBidi" w:cstheme="majorBidi"/>
          <w:sz w:val="32"/>
          <w:szCs w:val="32"/>
        </w:rPr>
      </w:pPr>
      <w:r w:rsidRPr="00E12258">
        <w:rPr>
          <w:rFonts w:asciiTheme="majorBidi" w:eastAsia="Times New Roman" w:hAnsiTheme="majorBidi" w:cstheme="majorBidi"/>
          <w:b/>
          <w:bCs/>
          <w:color w:val="272A2A"/>
          <w:sz w:val="32"/>
          <w:szCs w:val="32"/>
        </w:rPr>
        <w:t>Тест№ 3</w:t>
      </w:r>
    </w:p>
    <w:p w14:paraId="7BA75060" w14:textId="77777777" w:rsidR="00D46DAC" w:rsidRPr="00D46DAC" w:rsidRDefault="00D46DAC" w:rsidP="00D46DAC">
      <w:pPr>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000000"/>
          <w:sz w:val="28"/>
          <w:szCs w:val="28"/>
        </w:rPr>
        <w:t>Як відбувається підключення при зворотній полярності джерел живлення?</w:t>
      </w:r>
    </w:p>
    <w:p w14:paraId="5CC35E05" w14:textId="77777777" w:rsidR="00D46DAC" w:rsidRPr="00D46DAC" w:rsidRDefault="00D46DAC" w:rsidP="00D46DAC">
      <w:pPr>
        <w:numPr>
          <w:ilvl w:val="0"/>
          <w:numId w:val="1"/>
        </w:numPr>
        <w:spacing w:after="0" w:line="240" w:lineRule="auto"/>
        <w:textAlignment w:val="baseline"/>
        <w:rPr>
          <w:rFonts w:asciiTheme="majorBidi" w:eastAsia="Times New Roman" w:hAnsiTheme="majorBidi" w:cstheme="majorBidi"/>
          <w:color w:val="000000"/>
          <w:sz w:val="28"/>
          <w:szCs w:val="28"/>
        </w:rPr>
      </w:pPr>
      <w:r w:rsidRPr="00D46DAC">
        <w:rPr>
          <w:rFonts w:asciiTheme="majorBidi" w:eastAsia="Times New Roman" w:hAnsiTheme="majorBidi" w:cstheme="majorBidi"/>
          <w:color w:val="000000"/>
          <w:sz w:val="28"/>
          <w:szCs w:val="28"/>
        </w:rPr>
        <w:t>«плюс» джерела струму підключаються до виробу</w:t>
      </w:r>
    </w:p>
    <w:p w14:paraId="4DFADC6D" w14:textId="77777777" w:rsidR="00D46DAC" w:rsidRPr="00D46DAC" w:rsidRDefault="00D46DAC" w:rsidP="00D46DAC">
      <w:pPr>
        <w:numPr>
          <w:ilvl w:val="0"/>
          <w:numId w:val="1"/>
        </w:numPr>
        <w:spacing w:after="0" w:line="240" w:lineRule="auto"/>
        <w:textAlignment w:val="baseline"/>
        <w:rPr>
          <w:rFonts w:asciiTheme="majorBidi" w:eastAsia="Times New Roman" w:hAnsiTheme="majorBidi" w:cstheme="majorBidi"/>
          <w:color w:val="000000"/>
          <w:sz w:val="28"/>
          <w:szCs w:val="28"/>
        </w:rPr>
      </w:pPr>
      <w:r w:rsidRPr="00D46DAC">
        <w:rPr>
          <w:rFonts w:asciiTheme="majorBidi" w:eastAsia="Times New Roman" w:hAnsiTheme="majorBidi" w:cstheme="majorBidi"/>
          <w:color w:val="000000"/>
          <w:sz w:val="28"/>
          <w:szCs w:val="28"/>
        </w:rPr>
        <w:t>«мінус» джерела струму підключаються до виробу</w:t>
      </w:r>
    </w:p>
    <w:p w14:paraId="2BE7300B" w14:textId="77777777" w:rsidR="00D46DAC" w:rsidRPr="00D46DAC" w:rsidRDefault="00D46DAC" w:rsidP="00D46DAC">
      <w:pPr>
        <w:spacing w:after="0" w:line="240" w:lineRule="auto"/>
        <w:rPr>
          <w:rFonts w:asciiTheme="majorBidi" w:eastAsia="Times New Roman" w:hAnsiTheme="majorBidi" w:cstheme="majorBidi"/>
          <w:sz w:val="28"/>
          <w:szCs w:val="28"/>
        </w:rPr>
      </w:pPr>
    </w:p>
    <w:p w14:paraId="5F2AE5CB" w14:textId="77777777" w:rsidR="00D46DAC" w:rsidRPr="00E12258" w:rsidRDefault="00D46DAC" w:rsidP="00D46DAC">
      <w:pPr>
        <w:spacing w:before="180" w:after="180" w:line="240" w:lineRule="auto"/>
        <w:rPr>
          <w:rFonts w:asciiTheme="majorBidi" w:eastAsia="Times New Roman" w:hAnsiTheme="majorBidi" w:cstheme="majorBidi"/>
          <w:sz w:val="32"/>
          <w:szCs w:val="32"/>
        </w:rPr>
      </w:pPr>
      <w:r w:rsidRPr="00E12258">
        <w:rPr>
          <w:rFonts w:asciiTheme="majorBidi" w:eastAsia="Times New Roman" w:hAnsiTheme="majorBidi" w:cstheme="majorBidi"/>
          <w:b/>
          <w:bCs/>
          <w:color w:val="272A2A"/>
          <w:sz w:val="32"/>
          <w:szCs w:val="32"/>
        </w:rPr>
        <w:t>Тест№ 4</w:t>
      </w:r>
    </w:p>
    <w:p w14:paraId="0BBE87BF" w14:textId="77777777" w:rsidR="00D46DAC" w:rsidRPr="00D46DAC" w:rsidRDefault="00D46DAC" w:rsidP="00D46DAC">
      <w:pPr>
        <w:spacing w:before="180" w:after="180"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272A2A"/>
          <w:sz w:val="28"/>
          <w:szCs w:val="28"/>
        </w:rPr>
        <w:t>Як змінюється величина зварювального струму при збільшенні довжини дуги?</w:t>
      </w:r>
      <w:r w:rsidRPr="00D46DAC">
        <w:rPr>
          <w:rFonts w:asciiTheme="majorBidi" w:eastAsia="Times New Roman" w:hAnsiTheme="majorBidi" w:cstheme="majorBidi"/>
          <w:b/>
          <w:bCs/>
          <w:color w:val="272A2A"/>
          <w:sz w:val="28"/>
          <w:szCs w:val="28"/>
        </w:rPr>
        <w:br/>
      </w:r>
      <w:r w:rsidRPr="00D46DAC">
        <w:rPr>
          <w:rFonts w:asciiTheme="majorBidi" w:eastAsia="Times New Roman" w:hAnsiTheme="majorBidi" w:cstheme="majorBidi"/>
          <w:color w:val="272A2A"/>
          <w:sz w:val="28"/>
          <w:szCs w:val="28"/>
        </w:rPr>
        <w:t>1. Збільшується</w:t>
      </w:r>
      <w:r w:rsidRPr="00D46DAC">
        <w:rPr>
          <w:rFonts w:asciiTheme="majorBidi" w:eastAsia="Times New Roman" w:hAnsiTheme="majorBidi" w:cstheme="majorBidi"/>
          <w:color w:val="272A2A"/>
          <w:sz w:val="28"/>
          <w:szCs w:val="28"/>
        </w:rPr>
        <w:br/>
        <w:t>2. Зменшується</w:t>
      </w:r>
      <w:r w:rsidRPr="00D46DAC">
        <w:rPr>
          <w:rFonts w:asciiTheme="majorBidi" w:eastAsia="Times New Roman" w:hAnsiTheme="majorBidi" w:cstheme="majorBidi"/>
          <w:color w:val="272A2A"/>
          <w:sz w:val="28"/>
          <w:szCs w:val="28"/>
        </w:rPr>
        <w:br/>
        <w:t>3. Не змінюється</w:t>
      </w:r>
    </w:p>
    <w:p w14:paraId="276A6C8D" w14:textId="77777777" w:rsidR="00D46DAC" w:rsidRPr="00E12258" w:rsidRDefault="00D46DAC" w:rsidP="00D46DAC">
      <w:pPr>
        <w:spacing w:before="180" w:after="180" w:line="240" w:lineRule="auto"/>
        <w:rPr>
          <w:rFonts w:asciiTheme="majorBidi" w:eastAsia="Times New Roman" w:hAnsiTheme="majorBidi" w:cstheme="majorBidi"/>
          <w:sz w:val="32"/>
          <w:szCs w:val="32"/>
        </w:rPr>
      </w:pPr>
      <w:r w:rsidRPr="00E12258">
        <w:rPr>
          <w:rFonts w:asciiTheme="majorBidi" w:eastAsia="Times New Roman" w:hAnsiTheme="majorBidi" w:cstheme="majorBidi"/>
          <w:b/>
          <w:bCs/>
          <w:color w:val="272A2A"/>
          <w:sz w:val="32"/>
          <w:szCs w:val="32"/>
        </w:rPr>
        <w:t>Тест№ 5</w:t>
      </w:r>
    </w:p>
    <w:p w14:paraId="38D31F9C"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202124"/>
          <w:sz w:val="28"/>
          <w:szCs w:val="28"/>
        </w:rPr>
        <w:t>Які причини появи бризок електродного металу?</w:t>
      </w:r>
    </w:p>
    <w:p w14:paraId="16707AF7"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1. Велика довжина зварювальної дуги</w:t>
      </w:r>
    </w:p>
    <w:p w14:paraId="742A20A8"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2. Велика ширина зварного шва</w:t>
      </w:r>
    </w:p>
    <w:p w14:paraId="0F33BF73"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3. Малий зварювальний струм</w:t>
      </w:r>
    </w:p>
    <w:p w14:paraId="458AA4C5" w14:textId="77777777" w:rsidR="00E12258" w:rsidRDefault="00E12258" w:rsidP="00D46DAC">
      <w:pPr>
        <w:shd w:val="clear" w:color="auto" w:fill="F8F9FA"/>
        <w:spacing w:after="0" w:line="240" w:lineRule="auto"/>
        <w:rPr>
          <w:rFonts w:asciiTheme="majorBidi" w:eastAsia="Times New Roman" w:hAnsiTheme="majorBidi" w:cstheme="majorBidi"/>
          <w:b/>
          <w:bCs/>
          <w:color w:val="272A2A"/>
          <w:sz w:val="28"/>
          <w:szCs w:val="28"/>
        </w:rPr>
      </w:pPr>
    </w:p>
    <w:p w14:paraId="4F446057" w14:textId="44DBF674" w:rsidR="00D46DAC" w:rsidRPr="00E12258" w:rsidRDefault="00D46DAC" w:rsidP="00D46DAC">
      <w:pPr>
        <w:shd w:val="clear" w:color="auto" w:fill="F8F9FA"/>
        <w:spacing w:after="0" w:line="240" w:lineRule="auto"/>
        <w:rPr>
          <w:rFonts w:asciiTheme="majorBidi" w:eastAsia="Times New Roman" w:hAnsiTheme="majorBidi" w:cstheme="majorBidi"/>
          <w:sz w:val="32"/>
          <w:szCs w:val="32"/>
        </w:rPr>
      </w:pPr>
      <w:r w:rsidRPr="00E12258">
        <w:rPr>
          <w:rFonts w:asciiTheme="majorBidi" w:eastAsia="Times New Roman" w:hAnsiTheme="majorBidi" w:cstheme="majorBidi"/>
          <w:b/>
          <w:bCs/>
          <w:color w:val="272A2A"/>
          <w:sz w:val="32"/>
          <w:szCs w:val="32"/>
        </w:rPr>
        <w:t>Тест№ 6</w:t>
      </w:r>
    </w:p>
    <w:p w14:paraId="0D30C0FA"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202124"/>
          <w:sz w:val="28"/>
          <w:szCs w:val="28"/>
        </w:rPr>
        <w:t>Вкажіть, як впливає збільшення швидкості ручного дугового зварювання на розміри зварного шва?</w:t>
      </w:r>
    </w:p>
    <w:p w14:paraId="2267E25B"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1.  Глибина проплаву зменшується.</w:t>
      </w:r>
    </w:p>
    <w:p w14:paraId="066384FE"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2.  Впливу не надає.</w:t>
      </w:r>
    </w:p>
    <w:p w14:paraId="32F1C623"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3. Збільшується ширина шва.</w:t>
      </w:r>
    </w:p>
    <w:p w14:paraId="004AF998"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4. Збільшується корінь шва.</w:t>
      </w:r>
    </w:p>
    <w:p w14:paraId="5755FDA1" w14:textId="77777777" w:rsidR="00D46DAC" w:rsidRPr="00E12258" w:rsidRDefault="00D46DAC" w:rsidP="00D46DAC">
      <w:pPr>
        <w:spacing w:before="180" w:after="180" w:line="240" w:lineRule="auto"/>
        <w:rPr>
          <w:rFonts w:asciiTheme="majorBidi" w:eastAsia="Times New Roman" w:hAnsiTheme="majorBidi" w:cstheme="majorBidi"/>
          <w:sz w:val="32"/>
          <w:szCs w:val="32"/>
        </w:rPr>
      </w:pPr>
      <w:r w:rsidRPr="00E12258">
        <w:rPr>
          <w:rFonts w:asciiTheme="majorBidi" w:eastAsia="Times New Roman" w:hAnsiTheme="majorBidi" w:cstheme="majorBidi"/>
          <w:b/>
          <w:bCs/>
          <w:color w:val="272A2A"/>
          <w:sz w:val="32"/>
          <w:szCs w:val="32"/>
        </w:rPr>
        <w:lastRenderedPageBreak/>
        <w:t>Тест№ 7</w:t>
      </w:r>
    </w:p>
    <w:p w14:paraId="18EFF949" w14:textId="77777777" w:rsidR="00D46DAC" w:rsidRPr="00D46DAC" w:rsidRDefault="00D46DAC" w:rsidP="00D46DAC">
      <w:pPr>
        <w:spacing w:before="180" w:after="180"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202124"/>
          <w:sz w:val="28"/>
          <w:szCs w:val="28"/>
        </w:rPr>
        <w:t>Занадто довга дуга наводить:</w:t>
      </w:r>
    </w:p>
    <w:p w14:paraId="493B27AE"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1. До збільшення розбризкування</w:t>
      </w:r>
    </w:p>
    <w:p w14:paraId="7D6E26F5"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2. До нерівного формування валика</w:t>
      </w:r>
    </w:p>
    <w:p w14:paraId="05D982AA"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3. До прилипання електрода</w:t>
      </w:r>
    </w:p>
    <w:p w14:paraId="04765867" w14:textId="77777777" w:rsidR="00D46DAC" w:rsidRPr="00E12258" w:rsidRDefault="00D46DAC" w:rsidP="00D46DAC">
      <w:pPr>
        <w:spacing w:before="180" w:after="180" w:line="240" w:lineRule="auto"/>
        <w:rPr>
          <w:rFonts w:asciiTheme="majorBidi" w:eastAsia="Times New Roman" w:hAnsiTheme="majorBidi" w:cstheme="majorBidi"/>
          <w:sz w:val="32"/>
          <w:szCs w:val="32"/>
        </w:rPr>
      </w:pPr>
      <w:r w:rsidRPr="00E12258">
        <w:rPr>
          <w:rFonts w:asciiTheme="majorBidi" w:eastAsia="Times New Roman" w:hAnsiTheme="majorBidi" w:cstheme="majorBidi"/>
          <w:b/>
          <w:bCs/>
          <w:color w:val="272A2A"/>
          <w:sz w:val="32"/>
          <w:szCs w:val="32"/>
        </w:rPr>
        <w:t>Тест№ 8</w:t>
      </w:r>
    </w:p>
    <w:p w14:paraId="4B2A1413"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202124"/>
          <w:sz w:val="28"/>
          <w:szCs w:val="28"/>
        </w:rPr>
        <w:t>Зі збільшенням зварювального струму розміри зварювальної ванни:</w:t>
      </w:r>
    </w:p>
    <w:p w14:paraId="285100A2"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1. Збільшуються</w:t>
      </w:r>
    </w:p>
    <w:p w14:paraId="469217A0"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2. Зменшуються</w:t>
      </w:r>
    </w:p>
    <w:p w14:paraId="6DA1279E"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3. Не змінюються</w:t>
      </w:r>
    </w:p>
    <w:p w14:paraId="5A79D813" w14:textId="77777777" w:rsidR="00D46DAC" w:rsidRPr="00D46DAC" w:rsidRDefault="00D46DAC" w:rsidP="00D46DAC">
      <w:pPr>
        <w:spacing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000000"/>
          <w:sz w:val="28"/>
          <w:szCs w:val="28"/>
        </w:rPr>
        <w:t>                                                                                      </w:t>
      </w:r>
    </w:p>
    <w:p w14:paraId="0F633E87" w14:textId="77777777" w:rsidR="00D46DAC" w:rsidRPr="00E12258" w:rsidRDefault="00D46DAC" w:rsidP="00D46DAC">
      <w:pPr>
        <w:spacing w:before="180" w:after="180" w:line="240" w:lineRule="auto"/>
        <w:rPr>
          <w:rFonts w:asciiTheme="majorBidi" w:eastAsia="Times New Roman" w:hAnsiTheme="majorBidi" w:cstheme="majorBidi"/>
          <w:sz w:val="32"/>
          <w:szCs w:val="32"/>
        </w:rPr>
      </w:pPr>
      <w:r w:rsidRPr="00E12258">
        <w:rPr>
          <w:rFonts w:asciiTheme="majorBidi" w:eastAsia="Times New Roman" w:hAnsiTheme="majorBidi" w:cstheme="majorBidi"/>
          <w:b/>
          <w:bCs/>
          <w:color w:val="272A2A"/>
          <w:sz w:val="32"/>
          <w:szCs w:val="32"/>
        </w:rPr>
        <w:t>Тест№ 9</w:t>
      </w:r>
    </w:p>
    <w:p w14:paraId="6D626A8D"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202124"/>
          <w:sz w:val="28"/>
          <w:szCs w:val="28"/>
        </w:rPr>
        <w:t>Що називається коренем шва?</w:t>
      </w:r>
    </w:p>
    <w:p w14:paraId="739E9530"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1. Частина зварного шва, розташована на його лицьовій поверхні</w:t>
      </w:r>
    </w:p>
    <w:p w14:paraId="25CE36EB"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2. Частина зварного шва, найбільш віддалена від його лицьової поверхні</w:t>
      </w:r>
    </w:p>
    <w:p w14:paraId="731D9F2C"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3. частина зварного шва, розташована в останньому виконаному шарі</w:t>
      </w:r>
    </w:p>
    <w:p w14:paraId="527057F7"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p>
    <w:p w14:paraId="3AEB77AC" w14:textId="77777777" w:rsidR="00D46DAC" w:rsidRPr="00E12258" w:rsidRDefault="00D46DAC" w:rsidP="00D46DAC">
      <w:pPr>
        <w:spacing w:line="240" w:lineRule="auto"/>
        <w:rPr>
          <w:rFonts w:asciiTheme="majorBidi" w:eastAsia="Times New Roman" w:hAnsiTheme="majorBidi" w:cstheme="majorBidi"/>
          <w:sz w:val="28"/>
          <w:szCs w:val="28"/>
        </w:rPr>
      </w:pPr>
      <w:r w:rsidRPr="00E12258">
        <w:rPr>
          <w:rFonts w:asciiTheme="majorBidi" w:eastAsia="Times New Roman" w:hAnsiTheme="majorBidi" w:cstheme="majorBidi"/>
          <w:b/>
          <w:bCs/>
          <w:color w:val="272A2A"/>
          <w:sz w:val="28"/>
          <w:szCs w:val="28"/>
        </w:rPr>
        <w:t>Тест№ 10</w:t>
      </w:r>
    </w:p>
    <w:p w14:paraId="765ACC43"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b/>
          <w:bCs/>
          <w:color w:val="202124"/>
          <w:sz w:val="28"/>
          <w:szCs w:val="28"/>
        </w:rPr>
        <w:t>Вкажіть, як впливає збільшення швидкості ручного дугового зварювання на розміри зварного шва?</w:t>
      </w:r>
    </w:p>
    <w:p w14:paraId="145B0AD2"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1.  Глибина проплаву зменшується.</w:t>
      </w:r>
    </w:p>
    <w:p w14:paraId="03BAE419"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2.  Впливу не надає.</w:t>
      </w:r>
    </w:p>
    <w:p w14:paraId="33CD4356"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 3. Збільшується ширина шва.</w:t>
      </w:r>
    </w:p>
    <w:p w14:paraId="649D132E" w14:textId="77777777" w:rsidR="00D46DAC" w:rsidRPr="00D46DAC" w:rsidRDefault="00D46DAC" w:rsidP="00D46DAC">
      <w:pPr>
        <w:shd w:val="clear" w:color="auto" w:fill="FFFFFF"/>
        <w:spacing w:after="0" w:line="240" w:lineRule="auto"/>
        <w:rPr>
          <w:rFonts w:asciiTheme="majorBidi" w:eastAsia="Times New Roman" w:hAnsiTheme="majorBidi" w:cstheme="majorBidi"/>
          <w:sz w:val="28"/>
          <w:szCs w:val="28"/>
        </w:rPr>
      </w:pPr>
      <w:r w:rsidRPr="00D46DAC">
        <w:rPr>
          <w:rFonts w:asciiTheme="majorBidi" w:eastAsia="Times New Roman" w:hAnsiTheme="majorBidi" w:cstheme="majorBidi"/>
          <w:color w:val="202124"/>
          <w:sz w:val="28"/>
          <w:szCs w:val="28"/>
        </w:rPr>
        <w:t> 4. Збільшується корінь шва.</w:t>
      </w:r>
    </w:p>
    <w:p w14:paraId="6D0D6142" w14:textId="78F5BCD9" w:rsidR="00D46DAC" w:rsidRPr="00D46DAC" w:rsidRDefault="00D46DAC" w:rsidP="00D46DAC">
      <w:pPr>
        <w:pStyle w:val="a3"/>
        <w:spacing w:before="0" w:beforeAutospacing="0" w:after="160" w:afterAutospacing="0"/>
        <w:rPr>
          <w:rFonts w:asciiTheme="majorBidi" w:hAnsiTheme="majorBidi" w:cstheme="majorBidi"/>
          <w:sz w:val="28"/>
          <w:szCs w:val="28"/>
        </w:rPr>
      </w:pPr>
      <w:r w:rsidRPr="00D46DAC">
        <w:br/>
      </w:r>
      <w:r w:rsidRPr="00D46DAC">
        <w:br/>
      </w:r>
      <w:r w:rsidRPr="00D46DAC">
        <w:br/>
      </w:r>
      <w:r w:rsidRPr="00D46DAC">
        <w:br/>
      </w:r>
    </w:p>
    <w:p w14:paraId="13384BA7" w14:textId="77777777" w:rsidR="002E06C3" w:rsidRPr="00D46DAC" w:rsidRDefault="002E06C3">
      <w:pPr>
        <w:rPr>
          <w:rFonts w:asciiTheme="majorBidi" w:hAnsiTheme="majorBidi" w:cstheme="majorBidi"/>
          <w:sz w:val="28"/>
          <w:szCs w:val="28"/>
        </w:rPr>
      </w:pPr>
    </w:p>
    <w:sectPr w:rsidR="002E06C3" w:rsidRPr="00D46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5C34"/>
    <w:multiLevelType w:val="hybridMultilevel"/>
    <w:tmpl w:val="1750BE6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B950869"/>
    <w:multiLevelType w:val="multilevel"/>
    <w:tmpl w:val="A1F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7D22AE"/>
    <w:multiLevelType w:val="multilevel"/>
    <w:tmpl w:val="7046C5D0"/>
    <w:lvl w:ilvl="0">
      <w:start w:val="1"/>
      <w:numFmt w:val="decimal"/>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E465EC"/>
    <w:multiLevelType w:val="multilevel"/>
    <w:tmpl w:val="74045676"/>
    <w:lvl w:ilvl="0">
      <w:start w:val="1"/>
      <w:numFmt w:val="decimal"/>
      <w:lvlText w:val="%1."/>
      <w:lvlJc w:val="left"/>
      <w:pPr>
        <w:tabs>
          <w:tab w:val="num" w:pos="720"/>
        </w:tabs>
        <w:ind w:left="720" w:hanging="360"/>
      </w:pPr>
      <w:rPr>
        <w:rFonts w:asciiTheme="majorBidi" w:eastAsia="Times New Roman" w:hAnsiTheme="majorBidi" w:cstheme="majorBidi"/>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587817">
    <w:abstractNumId w:val="1"/>
  </w:num>
  <w:num w:numId="2" w16cid:durableId="800802396">
    <w:abstractNumId w:val="2"/>
  </w:num>
  <w:num w:numId="3" w16cid:durableId="2042440493">
    <w:abstractNumId w:val="3"/>
  </w:num>
  <w:num w:numId="4" w16cid:durableId="94885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AC"/>
    <w:rsid w:val="00254960"/>
    <w:rsid w:val="002937C3"/>
    <w:rsid w:val="002E06C3"/>
    <w:rsid w:val="003920B1"/>
    <w:rsid w:val="003C66AD"/>
    <w:rsid w:val="00591694"/>
    <w:rsid w:val="00A5702F"/>
    <w:rsid w:val="00D46DAC"/>
    <w:rsid w:val="00DB44A0"/>
    <w:rsid w:val="00DE737C"/>
    <w:rsid w:val="00E12258"/>
    <w:rsid w:val="00FF4BA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EA06"/>
  <w15:chartTrackingRefBased/>
  <w15:docId w15:val="{1A2526A1-204F-4467-A4B0-46CEC6EC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6DA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91694"/>
    <w:pPr>
      <w:ind w:left="720"/>
      <w:contextualSpacing/>
    </w:pPr>
  </w:style>
  <w:style w:type="character" w:styleId="a5">
    <w:name w:val="Hyperlink"/>
    <w:basedOn w:val="a0"/>
    <w:uiPriority w:val="99"/>
    <w:unhideWhenUsed/>
    <w:rsid w:val="00A5702F"/>
    <w:rPr>
      <w:color w:val="0563C1" w:themeColor="hyperlink"/>
      <w:u w:val="single"/>
    </w:rPr>
  </w:style>
  <w:style w:type="character" w:styleId="a6">
    <w:name w:val="Unresolved Mention"/>
    <w:basedOn w:val="a0"/>
    <w:uiPriority w:val="99"/>
    <w:semiHidden/>
    <w:unhideWhenUsed/>
    <w:rsid w:val="00A57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24388">
      <w:bodyDiv w:val="1"/>
      <w:marLeft w:val="0"/>
      <w:marRight w:val="0"/>
      <w:marTop w:val="0"/>
      <w:marBottom w:val="0"/>
      <w:divBdr>
        <w:top w:val="none" w:sz="0" w:space="0" w:color="auto"/>
        <w:left w:val="none" w:sz="0" w:space="0" w:color="auto"/>
        <w:bottom w:val="none" w:sz="0" w:space="0" w:color="auto"/>
        <w:right w:val="none" w:sz="0" w:space="0" w:color="auto"/>
      </w:divBdr>
    </w:div>
    <w:div w:id="152987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www.youtube.com/watch?v=LFZO_g1QZy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s://www.google.com/search?q=%D0%B2%D1%96%D0%B4%D0%B5%D0%BE+%D0%B7%D0%B0%D0%BF%D0%B0%D0%BB%D1%8E%D0%B2%D0%B0%D0%BD%D0%BD%D1%8F+%D0%B7%D0%B2%D0%B0%D1%80%D1%8E%D0%B2%D0%B0%D0%BB%D1%8C%D0%BD%D0%BE%D1%97+%D0%B4%D1%83%D0%B3%D0%B8&amp;sxsrf=AJOqlzUydD85g6KPqctOmx10Na9s9OwU-A:1676379086452&amp;source=lnms&amp;tbm=vid&amp;sa=X&amp;ved=2ahUKEwjavtPfhpX9AhWPM-wKHd6zBBoQ_AUoAnoECAEQBA&amp;biw=1536&amp;bih=714&amp;dpr=1.25#fpstate=ive&amp;vld=cid:2c12d4b4,vid:uLuPMm-A51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1661</Words>
  <Characters>9473</Characters>
  <Application>Microsoft Office Word</Application>
  <DocSecurity>0</DocSecurity>
  <Lines>78</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Полупанова</dc:creator>
  <cp:keywords/>
  <dc:description/>
  <cp:lastModifiedBy>Марія Полупанова</cp:lastModifiedBy>
  <cp:revision>10</cp:revision>
  <dcterms:created xsi:type="dcterms:W3CDTF">2023-02-13T15:32:00Z</dcterms:created>
  <dcterms:modified xsi:type="dcterms:W3CDTF">2023-02-14T14:08:00Z</dcterms:modified>
</cp:coreProperties>
</file>